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145D24" w:rsidRDefault="008E63E2" w:rsidP="008E63E2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輔導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(五年內)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29616E"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0C4CD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0C4CD9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="000C4CD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</w:tbl>
    <w:p w:rsidR="00320D67" w:rsidRDefault="000C4CD9"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3F1F10" w:rsidRPr="002C132A">
        <w:rPr>
          <w:rFonts w:ascii="標楷體" w:eastAsia="標楷體" w:hAnsi="標楷體" w:hint="eastAsia"/>
          <w:color w:val="000000" w:themeColor="text1"/>
        </w:rPr>
        <w:t>年資計算期間</w:t>
      </w:r>
      <w:r w:rsidR="003F1F10">
        <w:rPr>
          <w:rFonts w:ascii="標楷體" w:eastAsia="標楷體" w:hAnsi="標楷體" w:hint="eastAsia"/>
          <w:color w:val="000000" w:themeColor="text1"/>
        </w:rPr>
        <w:t>為</w:t>
      </w:r>
      <w:r w:rsidR="003F1F10" w:rsidRPr="00501151">
        <w:rPr>
          <w:rFonts w:ascii="標楷體" w:eastAsia="標楷體" w:hAnsi="標楷體" w:hint="eastAsia"/>
          <w:color w:val="000000"/>
        </w:rPr>
        <w:t>送審教師取得前一等級教師</w:t>
      </w:r>
      <w:proofErr w:type="gramStart"/>
      <w:r w:rsidR="003F1F10" w:rsidRPr="00501151">
        <w:rPr>
          <w:rFonts w:ascii="標楷體" w:eastAsia="標楷體" w:hAnsi="標楷體" w:hint="eastAsia"/>
          <w:color w:val="000000"/>
        </w:rPr>
        <w:t>資格後且為</w:t>
      </w:r>
      <w:proofErr w:type="gramEnd"/>
      <w:r w:rsidR="003F1F10" w:rsidRPr="00501151">
        <w:rPr>
          <w:rFonts w:ascii="標楷體" w:eastAsia="標楷體" w:hAnsi="標楷體" w:hint="eastAsia"/>
          <w:color w:val="000000"/>
        </w:rPr>
        <w:t>送審前</w:t>
      </w:r>
      <w:r>
        <w:rPr>
          <w:rFonts w:ascii="標楷體" w:eastAsia="標楷體" w:hAnsi="標楷體" w:hint="eastAsia"/>
          <w:color w:val="000000"/>
        </w:rPr>
        <w:t>五</w:t>
      </w:r>
      <w:r w:rsidR="003F1F10" w:rsidRPr="00501151">
        <w:rPr>
          <w:rFonts w:ascii="標楷體" w:eastAsia="標楷體" w:hAnsi="標楷體" w:hint="eastAsia"/>
          <w:color w:val="000000"/>
        </w:rPr>
        <w:t>年內</w:t>
      </w:r>
    </w:p>
    <w:p w:rsidR="003F1F10" w:rsidRDefault="003F1F10"/>
    <w:p w:rsidR="003F1F10" w:rsidRPr="000C4CD9" w:rsidRDefault="003F1F10">
      <w:bookmarkStart w:id="0" w:name="_GoBack"/>
      <w:bookmarkEnd w:id="0"/>
    </w:p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佐證資料：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請至教職員資訊系統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/T.4.15.00.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導師資料</w:t>
      </w:r>
      <w:proofErr w:type="gramStart"/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彙整總表</w:t>
      </w:r>
      <w:proofErr w:type="gramEnd"/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列印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依序將每學期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查詢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結果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直接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擷取畫面列印</w:t>
      </w:r>
    </w:p>
    <w:tbl>
      <w:tblPr>
        <w:tblW w:w="15026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1853"/>
        <w:gridCol w:w="679"/>
        <w:gridCol w:w="680"/>
        <w:gridCol w:w="680"/>
        <w:gridCol w:w="679"/>
        <w:gridCol w:w="680"/>
        <w:gridCol w:w="680"/>
        <w:gridCol w:w="679"/>
        <w:gridCol w:w="680"/>
        <w:gridCol w:w="680"/>
        <w:gridCol w:w="680"/>
        <w:gridCol w:w="978"/>
        <w:gridCol w:w="1439"/>
      </w:tblGrid>
      <w:tr w:rsidR="00AA6DE8" w:rsidRPr="00891393" w:rsidTr="002C132A">
        <w:trPr>
          <w:trHeight w:hRule="exact" w:val="372"/>
          <w:tblHeader/>
        </w:trPr>
        <w:tc>
          <w:tcPr>
            <w:tcW w:w="3959" w:type="dxa"/>
            <w:shd w:val="clear" w:color="auto" w:fill="DEEAF6" w:themeFill="accent5" w:themeFillTint="33"/>
            <w:vAlign w:val="center"/>
          </w:tcPr>
          <w:p w:rsidR="00AA6DE8" w:rsidRPr="00F67F7A" w:rsidRDefault="00AA6DE8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:rsidR="00AA6DE8" w:rsidRPr="00F67F7A" w:rsidRDefault="00AA6DE8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679" w:type="dxa"/>
            <w:shd w:val="clear" w:color="auto" w:fill="DEEAF6" w:themeFill="accent5" w:themeFillTint="33"/>
            <w:vAlign w:val="center"/>
          </w:tcPr>
          <w:p w:rsidR="00AA6DE8" w:rsidRPr="00F67F7A" w:rsidRDefault="00130A8A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104-1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A6DE8" w:rsidRPr="00F67F7A" w:rsidRDefault="00130A8A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104-2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A6DE8" w:rsidRPr="00F67F7A" w:rsidRDefault="00130A8A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105-1</w:t>
            </w:r>
          </w:p>
        </w:tc>
        <w:tc>
          <w:tcPr>
            <w:tcW w:w="679" w:type="dxa"/>
            <w:shd w:val="clear" w:color="auto" w:fill="DEEAF6" w:themeFill="accent5" w:themeFillTint="33"/>
            <w:vAlign w:val="center"/>
          </w:tcPr>
          <w:p w:rsidR="00AA6DE8" w:rsidRPr="00F67F7A" w:rsidRDefault="00130A8A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105-2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A6DE8" w:rsidRPr="00F67F7A" w:rsidRDefault="00130A8A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106-1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A6DE8" w:rsidRPr="00F67F7A" w:rsidRDefault="00130A8A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106-2</w:t>
            </w:r>
          </w:p>
        </w:tc>
        <w:tc>
          <w:tcPr>
            <w:tcW w:w="679" w:type="dxa"/>
            <w:shd w:val="clear" w:color="auto" w:fill="DEEAF6" w:themeFill="accent5" w:themeFillTint="33"/>
            <w:vAlign w:val="center"/>
          </w:tcPr>
          <w:p w:rsidR="00AA6DE8" w:rsidRPr="00F67F7A" w:rsidRDefault="00130A8A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107-1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A6DE8" w:rsidRPr="00F67F7A" w:rsidRDefault="00130A8A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107-2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A6DE8" w:rsidRPr="00F67F7A" w:rsidRDefault="00130A8A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108-1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A6DE8" w:rsidRPr="00F67F7A" w:rsidRDefault="00130A8A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108-2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:rsidR="00AA6DE8" w:rsidRPr="00F67F7A" w:rsidRDefault="00AA6DE8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1439" w:type="dxa"/>
            <w:shd w:val="clear" w:color="auto" w:fill="DEEAF6" w:themeFill="accent5" w:themeFillTint="33"/>
            <w:vAlign w:val="center"/>
          </w:tcPr>
          <w:p w:rsidR="00AA6DE8" w:rsidRPr="00F67F7A" w:rsidRDefault="00AA6DE8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AA6DE8" w:rsidRPr="00891393" w:rsidTr="002C132A">
        <w:trPr>
          <w:trHeight w:hRule="exact" w:val="2192"/>
        </w:trPr>
        <w:tc>
          <w:tcPr>
            <w:tcW w:w="395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大學部一般導師</w:t>
            </w:r>
            <w:proofErr w:type="spellEnd"/>
          </w:p>
        </w:tc>
        <w:tc>
          <w:tcPr>
            <w:tcW w:w="185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16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以下導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17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以上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(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導生人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數以校務資訊系統之紀錄為依據，上下學期人數擇優計分。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AA6DE8" w:rsidRPr="00891393" w:rsidTr="002C132A">
        <w:trPr>
          <w:trHeight w:hRule="exact" w:val="370"/>
        </w:trPr>
        <w:tc>
          <w:tcPr>
            <w:tcW w:w="395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研究所一般導師</w:t>
            </w:r>
            <w:proofErr w:type="spellEnd"/>
          </w:p>
        </w:tc>
        <w:tc>
          <w:tcPr>
            <w:tcW w:w="185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6DE8" w:rsidRPr="00891393" w:rsidTr="006C6E45">
        <w:trPr>
          <w:trHeight w:hRule="exact" w:val="1610"/>
        </w:trPr>
        <w:tc>
          <w:tcPr>
            <w:tcW w:w="395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一般導師於學務處每學期規範時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程內，每位導生訪談次數達二次以上者，並按時維護導生訪談記錄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5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6DE8" w:rsidRPr="00891393" w:rsidTr="002C132A">
        <w:trPr>
          <w:trHeight w:hRule="exact" w:val="730"/>
        </w:trPr>
        <w:tc>
          <w:tcPr>
            <w:tcW w:w="395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一般導師有輔導學生之具體事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蹟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，經系教評會議認定</w:t>
            </w:r>
          </w:p>
        </w:tc>
        <w:tc>
          <w:tcPr>
            <w:tcW w:w="185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6DE8" w:rsidRPr="00891393" w:rsidTr="002C132A">
        <w:trPr>
          <w:trHeight w:hRule="exact" w:val="1389"/>
        </w:trPr>
        <w:tc>
          <w:tcPr>
            <w:tcW w:w="395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處每學期規範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時程內，訪談所有導生者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5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6DE8" w:rsidRPr="00891393" w:rsidTr="002C132A">
        <w:trPr>
          <w:trHeight w:hRule="exact" w:val="730"/>
        </w:trPr>
        <w:tc>
          <w:tcPr>
            <w:tcW w:w="395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處規定參加全校導師會議</w:t>
            </w:r>
          </w:p>
        </w:tc>
        <w:tc>
          <w:tcPr>
            <w:tcW w:w="185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6DE8" w:rsidRPr="00891393" w:rsidTr="002C132A">
        <w:trPr>
          <w:trHeight w:hRule="exact" w:val="730"/>
        </w:trPr>
        <w:tc>
          <w:tcPr>
            <w:tcW w:w="395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處規定參加導師輔導知能研習</w:t>
            </w:r>
          </w:p>
        </w:tc>
        <w:tc>
          <w:tcPr>
            <w:tcW w:w="185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1985" w:rsidRPr="00891393" w:rsidTr="002C132A">
        <w:trPr>
          <w:trHeight w:hRule="exact" w:val="370"/>
        </w:trPr>
        <w:tc>
          <w:tcPr>
            <w:tcW w:w="3959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書院導師</w:t>
            </w:r>
            <w:proofErr w:type="spellEnd"/>
          </w:p>
        </w:tc>
        <w:tc>
          <w:tcPr>
            <w:tcW w:w="1853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  <w:t>分</w:t>
            </w: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1985" w:rsidRPr="00891393" w:rsidTr="002C132A">
        <w:trPr>
          <w:trHeight w:hRule="exact" w:val="1022"/>
        </w:trPr>
        <w:tc>
          <w:tcPr>
            <w:tcW w:w="3959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職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輔導老師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每學年需完成學務處規範之職涯輔導知能研習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)-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學務處核給</w:t>
            </w:r>
          </w:p>
        </w:tc>
        <w:tc>
          <w:tcPr>
            <w:tcW w:w="1853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32A" w:rsidRPr="00891393" w:rsidTr="006C6E45">
        <w:trPr>
          <w:trHeight w:hRule="exact" w:val="658"/>
        </w:trPr>
        <w:tc>
          <w:tcPr>
            <w:tcW w:w="395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心理輔導老師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心理師督導</w:t>
            </w:r>
          </w:p>
        </w:tc>
        <w:tc>
          <w:tcPr>
            <w:tcW w:w="1853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51A" w:rsidRPr="00891393" w:rsidTr="002C132A">
        <w:trPr>
          <w:trHeight w:hRule="exact" w:val="372"/>
        </w:trPr>
        <w:tc>
          <w:tcPr>
            <w:tcW w:w="3959" w:type="dxa"/>
          </w:tcPr>
          <w:p w:rsidR="00DE651A" w:rsidRPr="00891393" w:rsidRDefault="00DE651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校級績優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導師或輔導老師</w:t>
            </w:r>
          </w:p>
        </w:tc>
        <w:tc>
          <w:tcPr>
            <w:tcW w:w="1853" w:type="dxa"/>
          </w:tcPr>
          <w:p w:rsidR="00DE651A" w:rsidRPr="00891393" w:rsidRDefault="00DE651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DE651A" w:rsidRPr="00891393" w:rsidRDefault="00DE651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DE651A" w:rsidRPr="00891393" w:rsidRDefault="00DE651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DE651A" w:rsidRPr="00891393" w:rsidRDefault="00DE651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DE651A" w:rsidRPr="00891393" w:rsidRDefault="00DE651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DE651A" w:rsidRPr="00891393" w:rsidRDefault="00DE651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DE651A" w:rsidRPr="00891393" w:rsidRDefault="00DE651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DE651A" w:rsidRPr="00891393" w:rsidRDefault="00DE651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464" w:rsidRPr="00891393" w:rsidTr="00E127A8">
        <w:trPr>
          <w:trHeight w:hRule="exact" w:val="957"/>
        </w:trPr>
        <w:tc>
          <w:tcPr>
            <w:tcW w:w="3959" w:type="dxa"/>
          </w:tcPr>
          <w:p w:rsidR="00F16464" w:rsidRPr="00891393" w:rsidRDefault="00F16464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教師有助於本校學生輔導之重要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具體貢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教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評會核定通過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，如：</w:t>
            </w:r>
          </w:p>
        </w:tc>
        <w:tc>
          <w:tcPr>
            <w:tcW w:w="11067" w:type="dxa"/>
            <w:gridSpan w:val="13"/>
          </w:tcPr>
          <w:p w:rsidR="00F16464" w:rsidRPr="00891393" w:rsidRDefault="00F16464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2C132A" w:rsidRPr="00891393" w:rsidTr="002C132A">
        <w:trPr>
          <w:trHeight w:hRule="exact" w:val="309"/>
        </w:trPr>
        <w:tc>
          <w:tcPr>
            <w:tcW w:w="3959" w:type="dxa"/>
          </w:tcPr>
          <w:p w:rsidR="002C132A" w:rsidRPr="00891393" w:rsidRDefault="002C132A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參與職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就業輔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853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32A" w:rsidRPr="00891393" w:rsidTr="002C132A">
        <w:trPr>
          <w:trHeight w:hRule="exact" w:val="309"/>
        </w:trPr>
        <w:tc>
          <w:tcPr>
            <w:tcW w:w="3959" w:type="dxa"/>
          </w:tcPr>
          <w:p w:rsidR="002C132A" w:rsidRPr="00891393" w:rsidRDefault="002C132A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督導本校餐飲衛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853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32A" w:rsidRPr="00891393" w:rsidTr="002C132A">
        <w:trPr>
          <w:trHeight w:hRule="exact" w:val="309"/>
        </w:trPr>
        <w:tc>
          <w:tcPr>
            <w:tcW w:w="3959" w:type="dxa"/>
          </w:tcPr>
          <w:p w:rsidR="002C132A" w:rsidRPr="00891393" w:rsidRDefault="002C132A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社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團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853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32A" w:rsidRPr="00891393" w:rsidTr="002C132A">
        <w:trPr>
          <w:trHeight w:hRule="exact" w:val="309"/>
        </w:trPr>
        <w:tc>
          <w:tcPr>
            <w:tcW w:w="3959" w:type="dxa"/>
          </w:tcPr>
          <w:p w:rsidR="002C132A" w:rsidRPr="00891393" w:rsidRDefault="002C132A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輔導國際志工</w:t>
            </w:r>
          </w:p>
        </w:tc>
        <w:tc>
          <w:tcPr>
            <w:tcW w:w="1853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FAC" w:rsidRPr="00891393" w:rsidTr="00F715D9">
        <w:trPr>
          <w:trHeight w:hRule="exact" w:val="309"/>
        </w:trPr>
        <w:tc>
          <w:tcPr>
            <w:tcW w:w="3959" w:type="dxa"/>
          </w:tcPr>
          <w:p w:rsidR="00BC2FAC" w:rsidRPr="00891393" w:rsidRDefault="00BC2FAC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臨床學科導師</w:t>
            </w:r>
          </w:p>
        </w:tc>
        <w:tc>
          <w:tcPr>
            <w:tcW w:w="1853" w:type="dxa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FFFFFF" w:themeFill="background1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1985" w:rsidRPr="00891393" w:rsidTr="00E11985">
        <w:trPr>
          <w:trHeight w:hRule="exact" w:val="455"/>
        </w:trPr>
        <w:tc>
          <w:tcPr>
            <w:tcW w:w="12609" w:type="dxa"/>
            <w:gridSpan w:val="12"/>
            <w:vAlign w:val="center"/>
          </w:tcPr>
          <w:p w:rsidR="00E11985" w:rsidRPr="00E11985" w:rsidRDefault="00E11985" w:rsidP="00E11985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198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978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/>
    <w:sectPr w:rsidR="0075280B" w:rsidRPr="0075280B" w:rsidSect="00D82ECE">
      <w:pgSz w:w="16838" w:h="11906" w:orient="landscape" w:code="9"/>
      <w:pgMar w:top="1134" w:right="1245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93" w:rsidRDefault="00FC2293" w:rsidP="00650AA9">
      <w:r>
        <w:separator/>
      </w:r>
    </w:p>
  </w:endnote>
  <w:endnote w:type="continuationSeparator" w:id="0">
    <w:p w:rsidR="00FC2293" w:rsidRDefault="00FC2293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93" w:rsidRDefault="00FC2293" w:rsidP="00650AA9">
      <w:r>
        <w:separator/>
      </w:r>
    </w:p>
  </w:footnote>
  <w:footnote w:type="continuationSeparator" w:id="0">
    <w:p w:rsidR="00FC2293" w:rsidRDefault="00FC2293" w:rsidP="0065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2088D"/>
    <w:rsid w:val="000C4CD9"/>
    <w:rsid w:val="00130A8A"/>
    <w:rsid w:val="00147FA7"/>
    <w:rsid w:val="00201936"/>
    <w:rsid w:val="0029616E"/>
    <w:rsid w:val="002C132A"/>
    <w:rsid w:val="002C2E9E"/>
    <w:rsid w:val="002F627E"/>
    <w:rsid w:val="00320D67"/>
    <w:rsid w:val="003C22B8"/>
    <w:rsid w:val="003F1F10"/>
    <w:rsid w:val="00444723"/>
    <w:rsid w:val="004E192F"/>
    <w:rsid w:val="00501151"/>
    <w:rsid w:val="00631B56"/>
    <w:rsid w:val="00650AA9"/>
    <w:rsid w:val="00662398"/>
    <w:rsid w:val="006C57F3"/>
    <w:rsid w:val="006C6E45"/>
    <w:rsid w:val="0075280B"/>
    <w:rsid w:val="00803150"/>
    <w:rsid w:val="00857AAB"/>
    <w:rsid w:val="008E63E2"/>
    <w:rsid w:val="00971C60"/>
    <w:rsid w:val="009E64B3"/>
    <w:rsid w:val="00AA6DE8"/>
    <w:rsid w:val="00B37C90"/>
    <w:rsid w:val="00B9553A"/>
    <w:rsid w:val="00BC2FAC"/>
    <w:rsid w:val="00C44CEC"/>
    <w:rsid w:val="00D82ECE"/>
    <w:rsid w:val="00DE651A"/>
    <w:rsid w:val="00DF2381"/>
    <w:rsid w:val="00E11985"/>
    <w:rsid w:val="00F16464"/>
    <w:rsid w:val="00F67F7A"/>
    <w:rsid w:val="00F802FC"/>
    <w:rsid w:val="00F93940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0368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91</cp:revision>
  <cp:lastPrinted>2020-06-02T02:18:00Z</cp:lastPrinted>
  <dcterms:created xsi:type="dcterms:W3CDTF">2020-06-01T03:22:00Z</dcterms:created>
  <dcterms:modified xsi:type="dcterms:W3CDTF">2020-06-02T05:46:00Z</dcterms:modified>
</cp:coreProperties>
</file>