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CC" w:rsidRPr="00BC5D28" w:rsidRDefault="0030419A" w:rsidP="00794DCC">
      <w:pPr>
        <w:jc w:val="center"/>
        <w:rPr>
          <w:rFonts w:ascii="Arial" w:eastAsia="標楷體" w:hAnsi="Arial" w:cs="Arial"/>
          <w:b/>
          <w:sz w:val="32"/>
          <w:szCs w:val="32"/>
          <w:u w:val="single"/>
          <w:lang w:val="en-AU"/>
        </w:rPr>
      </w:pPr>
      <w:r w:rsidRPr="00BC5D28">
        <w:rPr>
          <w:rFonts w:ascii="Arial" w:eastAsia="標楷體" w:hAnsi="Arial" w:cs="Arial" w:hint="eastAsia"/>
          <w:b/>
          <w:sz w:val="32"/>
          <w:szCs w:val="32"/>
          <w:u w:val="single"/>
          <w:lang w:val="en-AU"/>
        </w:rPr>
        <w:t>Example of Poster Format</w:t>
      </w:r>
    </w:p>
    <w:p w:rsidR="00794DCC" w:rsidRPr="00F5778A" w:rsidRDefault="00794DCC" w:rsidP="00794DCC">
      <w:pPr>
        <w:jc w:val="both"/>
        <w:rPr>
          <w:rFonts w:ascii="Arial" w:hAnsi="Arial" w:cs="Arial"/>
          <w:b/>
          <w:sz w:val="20"/>
          <w:szCs w:val="20"/>
          <w:lang w:val="en-AU"/>
        </w:rPr>
      </w:pPr>
    </w:p>
    <w:p w:rsidR="00794DCC" w:rsidRPr="00F5778A" w:rsidRDefault="00794DCC" w:rsidP="00794DCC">
      <w:pPr>
        <w:jc w:val="both"/>
        <w:rPr>
          <w:rFonts w:ascii="Arial" w:hAnsi="Arial" w:cs="Arial"/>
          <w:b/>
          <w:sz w:val="22"/>
          <w:lang w:val="en-AU"/>
        </w:rPr>
      </w:pPr>
      <w:r w:rsidRPr="00F5778A">
        <w:rPr>
          <w:rFonts w:ascii="Arial" w:hAnsi="Arial" w:cs="Arial"/>
          <w:b/>
          <w:sz w:val="22"/>
          <w:lang w:val="en-AU"/>
        </w:rPr>
        <w:t xml:space="preserve">Presentation Title In Bold And Capitalize </w:t>
      </w:r>
      <w:proofErr w:type="gramStart"/>
      <w:r w:rsidRPr="00F5778A">
        <w:rPr>
          <w:rFonts w:ascii="Arial" w:hAnsi="Arial" w:cs="Arial"/>
          <w:b/>
          <w:sz w:val="22"/>
          <w:lang w:val="en-AU"/>
        </w:rPr>
        <w:t>The</w:t>
      </w:r>
      <w:proofErr w:type="gramEnd"/>
      <w:r w:rsidRPr="00F5778A">
        <w:rPr>
          <w:rFonts w:ascii="Arial" w:hAnsi="Arial" w:cs="Arial"/>
          <w:b/>
          <w:sz w:val="22"/>
          <w:lang w:val="en-AU"/>
        </w:rPr>
        <w:t xml:space="preserve"> First Letter Of Each Word And No Full Stop At End</w:t>
      </w:r>
    </w:p>
    <w:p w:rsidR="00794DCC" w:rsidRPr="00F5778A" w:rsidRDefault="00794DCC" w:rsidP="00794DCC">
      <w:pPr>
        <w:jc w:val="both"/>
        <w:rPr>
          <w:rFonts w:ascii="Arial" w:hAnsi="Arial" w:cs="Arial"/>
          <w:sz w:val="22"/>
          <w:lang w:val="en-AU"/>
        </w:rPr>
      </w:pPr>
      <w:proofErr w:type="spellStart"/>
      <w:r w:rsidRPr="00F5778A">
        <w:rPr>
          <w:rStyle w:val="a3"/>
          <w:rFonts w:ascii="Arial" w:eastAsia="微軟正黑體" w:hAnsi="Arial" w:cs="Arial"/>
          <w:b w:val="0"/>
          <w:sz w:val="22"/>
        </w:rPr>
        <w:t>Jeng</w:t>
      </w:r>
      <w:proofErr w:type="spellEnd"/>
      <w:r w:rsidRPr="00F5778A">
        <w:rPr>
          <w:rStyle w:val="a3"/>
          <w:rFonts w:ascii="Arial" w:eastAsia="微軟正黑體" w:hAnsi="Arial" w:cs="Arial"/>
          <w:b w:val="0"/>
          <w:sz w:val="22"/>
        </w:rPr>
        <w:t>-Hsien Yen</w:t>
      </w:r>
      <w:r w:rsidRPr="00F5778A">
        <w:rPr>
          <w:rFonts w:ascii="Arial" w:hAnsi="Arial" w:cs="Arial"/>
          <w:sz w:val="22"/>
          <w:vertAlign w:val="superscript"/>
          <w:lang w:val="en-AU"/>
        </w:rPr>
        <w:t>1</w:t>
      </w:r>
      <w:proofErr w:type="gramStart"/>
      <w:r w:rsidRPr="00F5778A">
        <w:rPr>
          <w:rFonts w:ascii="Arial" w:hAnsi="Arial" w:cs="Arial"/>
          <w:sz w:val="22"/>
          <w:vertAlign w:val="superscript"/>
          <w:lang w:val="en-AU"/>
        </w:rPr>
        <w:t>,2</w:t>
      </w:r>
      <w:proofErr w:type="gramEnd"/>
      <w:r w:rsidRPr="00F5778A">
        <w:rPr>
          <w:rFonts w:ascii="Arial" w:hAnsi="Arial" w:cs="Arial"/>
          <w:sz w:val="22"/>
          <w:lang w:val="en-AU"/>
        </w:rPr>
        <w:t xml:space="preserve">, </w:t>
      </w:r>
      <w:proofErr w:type="spellStart"/>
      <w:r w:rsidRPr="00F5778A">
        <w:rPr>
          <w:rStyle w:val="a3"/>
          <w:rFonts w:ascii="Arial" w:eastAsia="微軟正黑體" w:hAnsi="Arial" w:cs="Arial"/>
          <w:b w:val="0"/>
          <w:sz w:val="22"/>
        </w:rPr>
        <w:t>Chuan</w:t>
      </w:r>
      <w:proofErr w:type="spellEnd"/>
      <w:r w:rsidRPr="00F5778A">
        <w:rPr>
          <w:rStyle w:val="a3"/>
          <w:rFonts w:ascii="Arial" w:eastAsia="微軟正黑體" w:hAnsi="Arial" w:cs="Arial"/>
          <w:b w:val="0"/>
          <w:sz w:val="22"/>
        </w:rPr>
        <w:t>-Min</w:t>
      </w:r>
      <w:r w:rsidRPr="00F5778A">
        <w:rPr>
          <w:rFonts w:ascii="Arial" w:hAnsi="Arial" w:cs="Arial"/>
          <w:b/>
          <w:sz w:val="22"/>
          <w:lang w:val="en-AU"/>
        </w:rPr>
        <w:t xml:space="preserve"> </w:t>
      </w:r>
      <w:r w:rsidRPr="00F5778A">
        <w:rPr>
          <w:rFonts w:ascii="Arial" w:hAnsi="Arial" w:cs="Arial"/>
          <w:sz w:val="22"/>
          <w:lang w:val="en-AU"/>
        </w:rPr>
        <w:t>Yen</w:t>
      </w:r>
      <w:r w:rsidRPr="00F5778A">
        <w:rPr>
          <w:rFonts w:ascii="Arial" w:hAnsi="Arial" w:cs="Arial"/>
          <w:sz w:val="22"/>
          <w:vertAlign w:val="superscript"/>
          <w:lang w:val="en-AU"/>
        </w:rPr>
        <w:t>1</w:t>
      </w:r>
      <w:r w:rsidRPr="00F5778A">
        <w:rPr>
          <w:rFonts w:ascii="Arial" w:hAnsi="Arial" w:cs="Arial"/>
          <w:sz w:val="22"/>
          <w:lang w:val="en-AU"/>
        </w:rPr>
        <w:t xml:space="preserve">. </w:t>
      </w:r>
      <w:proofErr w:type="gramStart"/>
      <w:r w:rsidRPr="00F5778A">
        <w:rPr>
          <w:rFonts w:ascii="Arial" w:hAnsi="Arial" w:cs="Arial"/>
          <w:sz w:val="22"/>
          <w:vertAlign w:val="superscript"/>
          <w:lang w:val="en-AU"/>
        </w:rPr>
        <w:t>1</w:t>
      </w:r>
      <w:r w:rsidRPr="00F5778A">
        <w:rPr>
          <w:rFonts w:ascii="Arial" w:hAnsi="Arial" w:cs="Arial"/>
          <w:sz w:val="22"/>
          <w:lang w:val="en-AU"/>
        </w:rPr>
        <w:t xml:space="preserve">Institute or </w:t>
      </w:r>
      <w:proofErr w:type="spellStart"/>
      <w:r w:rsidRPr="00F5778A">
        <w:rPr>
          <w:rFonts w:ascii="Arial" w:hAnsi="Arial" w:cs="Arial"/>
          <w:sz w:val="22"/>
          <w:lang w:val="en-AU"/>
        </w:rPr>
        <w:t>Dept</w:t>
      </w:r>
      <w:proofErr w:type="spellEnd"/>
      <w:r w:rsidRPr="00F5778A">
        <w:rPr>
          <w:rFonts w:ascii="Arial" w:hAnsi="Arial" w:cs="Arial"/>
          <w:sz w:val="22"/>
          <w:lang w:val="en-AU"/>
        </w:rPr>
        <w:t xml:space="preserve"> Name, Organization; </w:t>
      </w:r>
      <w:r w:rsidRPr="00F5778A">
        <w:rPr>
          <w:rFonts w:ascii="Arial" w:hAnsi="Arial" w:cs="Arial"/>
          <w:sz w:val="22"/>
          <w:vertAlign w:val="superscript"/>
          <w:lang w:val="en-AU"/>
        </w:rPr>
        <w:t>2</w:t>
      </w:r>
      <w:r w:rsidRPr="00F5778A">
        <w:rPr>
          <w:rFonts w:ascii="Arial" w:hAnsi="Arial" w:cs="Arial"/>
          <w:sz w:val="22"/>
          <w:lang w:val="en-AU"/>
        </w:rPr>
        <w:t xml:space="preserve">Institute or </w:t>
      </w:r>
      <w:proofErr w:type="spellStart"/>
      <w:r w:rsidRPr="00F5778A">
        <w:rPr>
          <w:rFonts w:ascii="Arial" w:hAnsi="Arial" w:cs="Arial"/>
          <w:sz w:val="22"/>
          <w:lang w:val="en-AU"/>
        </w:rPr>
        <w:t>Dept</w:t>
      </w:r>
      <w:proofErr w:type="spellEnd"/>
      <w:r w:rsidRPr="00F5778A">
        <w:rPr>
          <w:rFonts w:ascii="Arial" w:hAnsi="Arial" w:cs="Arial"/>
          <w:sz w:val="22"/>
          <w:lang w:val="en-AU"/>
        </w:rPr>
        <w:t xml:space="preserve"> Name, Organization.</w:t>
      </w:r>
      <w:proofErr w:type="gramEnd"/>
    </w:p>
    <w:p w:rsidR="00794DCC" w:rsidRPr="00F5778A" w:rsidRDefault="00794DCC" w:rsidP="00794DCC">
      <w:pPr>
        <w:pStyle w:val="Default"/>
        <w:jc w:val="both"/>
        <w:rPr>
          <w:rFonts w:ascii="Arial" w:eastAsiaTheme="minorEastAsia" w:hAnsi="Arial" w:cs="Arial"/>
          <w:color w:val="auto"/>
          <w:sz w:val="22"/>
          <w:szCs w:val="22"/>
          <w:lang w:val="en-AU" w:eastAsia="zh-TW"/>
        </w:rPr>
      </w:pPr>
    </w:p>
    <w:p w:rsidR="00794DCC" w:rsidRPr="00F5778A" w:rsidRDefault="00D6462F" w:rsidP="00D6462F">
      <w:pPr>
        <w:jc w:val="both"/>
        <w:rPr>
          <w:rFonts w:ascii="Arial" w:hAnsi="Arial" w:cs="Arial"/>
          <w:sz w:val="22"/>
          <w:lang w:val="en-AU"/>
        </w:rPr>
      </w:pPr>
      <w:r w:rsidRPr="00BC5D28">
        <w:rPr>
          <w:rFonts w:ascii="Arial" w:hAnsi="Arial" w:cs="Arial"/>
          <w:b/>
          <w:noProof/>
          <w:sz w:val="22"/>
        </w:rPr>
        <w:drawing>
          <wp:anchor distT="0" distB="0" distL="114300" distR="114300" simplePos="0" relativeHeight="251661312" behindDoc="0" locked="0" layoutInCell="1" allowOverlap="1" wp14:anchorId="1DBF5056" wp14:editId="4F79A512">
            <wp:simplePos x="0" y="0"/>
            <wp:positionH relativeFrom="column">
              <wp:posOffset>3199765</wp:posOffset>
            </wp:positionH>
            <wp:positionV relativeFrom="paragraph">
              <wp:posOffset>85725</wp:posOffset>
            </wp:positionV>
            <wp:extent cx="2733675" cy="1914525"/>
            <wp:effectExtent l="0" t="0" r="9525" b="9525"/>
            <wp:wrapSquare wrapText="bothSides"/>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9145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794DCC" w:rsidRPr="00BC5D28">
        <w:rPr>
          <w:rFonts w:ascii="Arial" w:hAnsi="Arial" w:cs="Arial"/>
          <w:b/>
          <w:sz w:val="22"/>
          <w:lang w:val="en-AU"/>
        </w:rPr>
        <w:t>Background.</w:t>
      </w:r>
      <w:proofErr w:type="gramEnd"/>
      <w:r w:rsidR="00794DCC" w:rsidRPr="00F5778A">
        <w:rPr>
          <w:rFonts w:ascii="Arial" w:hAnsi="Arial" w:cs="Arial"/>
          <w:sz w:val="22"/>
          <w:lang w:val="en-AU"/>
        </w:rPr>
        <w:t xml:space="preserve"> </w:t>
      </w:r>
      <w:proofErr w:type="gramStart"/>
      <w:r w:rsidR="00794DCC" w:rsidRPr="00F5778A">
        <w:rPr>
          <w:rFonts w:ascii="Arial" w:hAnsi="Arial" w:cs="Arial"/>
          <w:sz w:val="22"/>
          <w:lang w:val="en-AU"/>
        </w:rPr>
        <w:t>Text to begin immediately following the heading and without additional line spacing.</w:t>
      </w:r>
      <w:proofErr w:type="gramEnd"/>
      <w:r w:rsidRPr="00F5778A">
        <w:rPr>
          <w:rFonts w:ascii="Arial" w:hAnsi="Arial" w:cs="Arial"/>
          <w:noProof/>
          <w:sz w:val="22"/>
        </w:rPr>
        <w:t xml:space="preserve"> </w:t>
      </w:r>
    </w:p>
    <w:p w:rsidR="00794DCC" w:rsidRPr="00F5778A" w:rsidRDefault="00794DCC" w:rsidP="00D6462F">
      <w:pPr>
        <w:jc w:val="both"/>
        <w:rPr>
          <w:rFonts w:ascii="Arial" w:hAnsi="Arial" w:cs="Arial"/>
          <w:sz w:val="22"/>
          <w:lang w:val="en-AU"/>
        </w:rPr>
      </w:pPr>
      <w:proofErr w:type="gramStart"/>
      <w:r w:rsidRPr="00BC5D28">
        <w:rPr>
          <w:rFonts w:ascii="Arial" w:hAnsi="Arial" w:cs="Arial"/>
          <w:b/>
          <w:sz w:val="22"/>
          <w:lang w:val="en-AU"/>
        </w:rPr>
        <w:t>Aim.</w:t>
      </w:r>
      <w:proofErr w:type="gramEnd"/>
      <w:r w:rsidRPr="00F5778A">
        <w:rPr>
          <w:rFonts w:ascii="Arial" w:hAnsi="Arial" w:cs="Arial"/>
          <w:sz w:val="22"/>
          <w:lang w:val="en-AU"/>
        </w:rPr>
        <w:t xml:space="preserve"> </w:t>
      </w:r>
      <w:proofErr w:type="gramStart"/>
      <w:r w:rsidRPr="00F5778A">
        <w:rPr>
          <w:rFonts w:ascii="Arial" w:hAnsi="Arial" w:cs="Arial"/>
          <w:sz w:val="22"/>
          <w:lang w:val="en-AU"/>
        </w:rPr>
        <w:t>Text to begin immediately following the heading and without additional line spacing.</w:t>
      </w:r>
      <w:proofErr w:type="gramEnd"/>
    </w:p>
    <w:p w:rsidR="00794DCC" w:rsidRPr="00F5778A" w:rsidRDefault="00794DCC" w:rsidP="00D6462F">
      <w:pPr>
        <w:jc w:val="both"/>
        <w:rPr>
          <w:rFonts w:ascii="Arial" w:hAnsi="Arial" w:cs="Arial"/>
          <w:sz w:val="22"/>
          <w:lang w:val="en-AU"/>
        </w:rPr>
      </w:pPr>
      <w:proofErr w:type="gramStart"/>
      <w:r w:rsidRPr="00BC5D28">
        <w:rPr>
          <w:rFonts w:ascii="Arial" w:hAnsi="Arial" w:cs="Arial"/>
          <w:b/>
          <w:sz w:val="22"/>
          <w:lang w:val="en-AU"/>
        </w:rPr>
        <w:t>Methods.</w:t>
      </w:r>
      <w:proofErr w:type="gramEnd"/>
      <w:r w:rsidRPr="00F5778A">
        <w:rPr>
          <w:rFonts w:ascii="Arial" w:hAnsi="Arial" w:cs="Arial"/>
          <w:sz w:val="22"/>
          <w:lang w:val="en-AU"/>
        </w:rPr>
        <w:t xml:space="preserve"> </w:t>
      </w:r>
      <w:proofErr w:type="gramStart"/>
      <w:r w:rsidRPr="00F5778A">
        <w:rPr>
          <w:rFonts w:ascii="Arial" w:hAnsi="Arial" w:cs="Arial"/>
          <w:sz w:val="22"/>
          <w:lang w:val="en-AU"/>
        </w:rPr>
        <w:t>Text to begin immediately following the heading and without additional line spacing.</w:t>
      </w:r>
      <w:proofErr w:type="gramEnd"/>
    </w:p>
    <w:p w:rsidR="00794DCC" w:rsidRPr="00F5778A" w:rsidRDefault="00794DCC" w:rsidP="00D6462F">
      <w:pPr>
        <w:jc w:val="both"/>
        <w:rPr>
          <w:rFonts w:ascii="Arial" w:hAnsi="Arial" w:cs="Arial"/>
          <w:sz w:val="22"/>
          <w:lang w:val="en-AU"/>
        </w:rPr>
      </w:pPr>
      <w:proofErr w:type="gramStart"/>
      <w:r w:rsidRPr="00BC5D28">
        <w:rPr>
          <w:rFonts w:ascii="Arial" w:hAnsi="Arial" w:cs="Arial"/>
          <w:b/>
          <w:sz w:val="22"/>
          <w:lang w:val="en-AU"/>
        </w:rPr>
        <w:t>Results.</w:t>
      </w:r>
      <w:proofErr w:type="gramEnd"/>
      <w:r w:rsidRPr="00F5778A">
        <w:rPr>
          <w:rFonts w:ascii="Arial" w:hAnsi="Arial" w:cs="Arial"/>
          <w:sz w:val="22"/>
          <w:lang w:val="en-AU"/>
        </w:rPr>
        <w:t xml:space="preserve"> </w:t>
      </w:r>
      <w:proofErr w:type="gramStart"/>
      <w:r w:rsidRPr="00F5778A">
        <w:rPr>
          <w:rFonts w:ascii="Arial" w:hAnsi="Arial" w:cs="Arial"/>
          <w:sz w:val="22"/>
          <w:lang w:val="en-AU"/>
        </w:rPr>
        <w:t>Text to begin immediately following the heading and without additional line spacing.</w:t>
      </w:r>
      <w:proofErr w:type="gramEnd"/>
    </w:p>
    <w:p w:rsidR="00794DCC" w:rsidRPr="00F5778A" w:rsidRDefault="00794DCC" w:rsidP="00D6462F">
      <w:pPr>
        <w:pStyle w:val="Default"/>
        <w:jc w:val="both"/>
        <w:rPr>
          <w:rFonts w:ascii="Arial" w:eastAsiaTheme="minorEastAsia" w:hAnsi="Arial" w:cs="Arial"/>
          <w:sz w:val="22"/>
          <w:szCs w:val="22"/>
          <w:lang w:eastAsia="zh-TW"/>
        </w:rPr>
      </w:pPr>
      <w:bookmarkStart w:id="0" w:name="_GoBack"/>
      <w:proofErr w:type="gramStart"/>
      <w:r w:rsidRPr="00BC5D28">
        <w:rPr>
          <w:rFonts w:ascii="Arial" w:hAnsi="Arial" w:cs="Arial"/>
          <w:b/>
          <w:sz w:val="22"/>
          <w:szCs w:val="22"/>
          <w:lang w:val="en-AU"/>
        </w:rPr>
        <w:t>Discussion.</w:t>
      </w:r>
      <w:bookmarkEnd w:id="0"/>
      <w:proofErr w:type="gramEnd"/>
      <w:r w:rsidRPr="00F5778A">
        <w:rPr>
          <w:rFonts w:ascii="Arial" w:hAnsi="Arial" w:cs="Arial"/>
          <w:sz w:val="22"/>
          <w:szCs w:val="22"/>
          <w:lang w:val="en-AU"/>
        </w:rPr>
        <w:t xml:space="preserve"> </w:t>
      </w:r>
      <w:proofErr w:type="gramStart"/>
      <w:r w:rsidRPr="00F5778A">
        <w:rPr>
          <w:rFonts w:ascii="Arial" w:hAnsi="Arial" w:cs="Arial"/>
          <w:sz w:val="22"/>
          <w:szCs w:val="22"/>
          <w:lang w:val="en-AU"/>
        </w:rPr>
        <w:t>Text to begin immediately following the heading and without additional line spacing.</w:t>
      </w:r>
      <w:proofErr w:type="gramEnd"/>
      <w:r w:rsidRPr="00F5778A">
        <w:rPr>
          <w:rFonts w:ascii="Arial" w:hAnsi="Arial" w:cs="Arial"/>
          <w:sz w:val="22"/>
          <w:szCs w:val="22"/>
          <w:lang w:val="en-AU"/>
        </w:rPr>
        <w:t xml:space="preserve"> </w:t>
      </w:r>
      <w:r w:rsidRPr="00F5778A">
        <w:rPr>
          <w:rStyle w:val="a3"/>
          <w:rFonts w:ascii="Arial" w:hAnsi="Arial" w:cs="Arial"/>
          <w:b w:val="0"/>
          <w:sz w:val="22"/>
          <w:szCs w:val="22"/>
        </w:rPr>
        <w:t xml:space="preserve">Do not alter the structure of this document as this document will be automatically processed. </w:t>
      </w:r>
      <w:r w:rsidRPr="00F5778A">
        <w:rPr>
          <w:rFonts w:ascii="Arial" w:hAnsi="Arial" w:cs="Arial"/>
          <w:sz w:val="22"/>
          <w:szCs w:val="22"/>
          <w:lang w:val="en-AU"/>
        </w:rPr>
        <w:t xml:space="preserve">Do not change the margins, the font, size or any other setup on this template. </w:t>
      </w:r>
      <w:r w:rsidRPr="00F5778A">
        <w:rPr>
          <w:rFonts w:ascii="Arial" w:hAnsi="Arial" w:cs="Arial"/>
          <w:sz w:val="22"/>
          <w:szCs w:val="22"/>
        </w:rPr>
        <w:t xml:space="preserve">The abstract should be left-and right-justified. The abstract must </w:t>
      </w:r>
      <w:r w:rsidR="000D36E5" w:rsidRPr="00F5778A">
        <w:rPr>
          <w:rFonts w:ascii="Arial" w:hAnsi="Arial" w:cs="Arial"/>
          <w:sz w:val="22"/>
          <w:szCs w:val="22"/>
        </w:rPr>
        <w:t>fit on</w:t>
      </w:r>
      <w:r w:rsidRPr="00F5778A">
        <w:rPr>
          <w:rFonts w:ascii="Arial" w:hAnsi="Arial" w:cs="Arial"/>
          <w:sz w:val="22"/>
          <w:szCs w:val="22"/>
        </w:rPr>
        <w:t xml:space="preserve"> this one page in the preset margins. </w:t>
      </w:r>
      <w:r w:rsidR="001809F3" w:rsidRPr="00F5778A">
        <w:rPr>
          <w:rFonts w:ascii="Arial" w:hAnsi="Arial" w:cs="Arial"/>
          <w:sz w:val="22"/>
          <w:szCs w:val="22"/>
        </w:rPr>
        <w:t xml:space="preserve">Line spacing must be single. </w:t>
      </w:r>
      <w:r w:rsidRPr="00F5778A">
        <w:rPr>
          <w:rFonts w:ascii="Arial" w:hAnsi="Arial" w:cs="Arial"/>
          <w:sz w:val="22"/>
          <w:szCs w:val="22"/>
        </w:rPr>
        <w:t xml:space="preserve">The abstract must be typed in Arial </w:t>
      </w:r>
      <w:r w:rsidRPr="00A277B5">
        <w:rPr>
          <w:rFonts w:ascii="Arial" w:hAnsi="Arial" w:cs="Arial"/>
          <w:color w:val="auto"/>
          <w:sz w:val="22"/>
          <w:szCs w:val="22"/>
        </w:rPr>
        <w:t>1</w:t>
      </w:r>
      <w:r w:rsidR="000D36E5" w:rsidRPr="00A277B5">
        <w:rPr>
          <w:rFonts w:ascii="Arial" w:eastAsiaTheme="minorEastAsia" w:hAnsi="Arial" w:cs="Arial"/>
          <w:color w:val="auto"/>
          <w:sz w:val="22"/>
          <w:szCs w:val="22"/>
          <w:lang w:eastAsia="zh-TW"/>
        </w:rPr>
        <w:t>1</w:t>
      </w:r>
      <w:r w:rsidRPr="00F5778A">
        <w:rPr>
          <w:rFonts w:ascii="Arial" w:hAnsi="Arial" w:cs="Arial"/>
          <w:sz w:val="22"/>
          <w:szCs w:val="22"/>
        </w:rPr>
        <w:t xml:space="preserve"> point. Do not use bold in the abstract text, only the title should be in bold. Abstract pages will be printed in black and white only, therefore it is preferred that all tables and images are greyscale. </w:t>
      </w:r>
      <w:r w:rsidRPr="00F5778A">
        <w:rPr>
          <w:rStyle w:val="a3"/>
          <w:rFonts w:ascii="Arial" w:hAnsi="Arial" w:cs="Arial"/>
          <w:b w:val="0"/>
          <w:sz w:val="22"/>
          <w:szCs w:val="22"/>
        </w:rPr>
        <w:t>Please pay particular attention to these instructions as abstracts that do not conform will not be accepted.</w:t>
      </w:r>
    </w:p>
    <w:p w:rsidR="00794DCC" w:rsidRPr="00F5778A" w:rsidRDefault="00794DCC" w:rsidP="00D6462F">
      <w:pPr>
        <w:jc w:val="both"/>
        <w:rPr>
          <w:rFonts w:ascii="Arial" w:hAnsi="Arial" w:cs="Arial"/>
          <w:sz w:val="22"/>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794DCC" w:rsidRPr="00F5778A" w:rsidRDefault="00794DCC" w:rsidP="00D6462F">
      <w:pPr>
        <w:jc w:val="both"/>
        <w:rPr>
          <w:rFonts w:ascii="Arial" w:hAnsi="Arial" w:cs="Arial"/>
          <w:sz w:val="22"/>
          <w:lang w:val="en-AU"/>
        </w:rPr>
      </w:pPr>
    </w:p>
    <w:p w:rsidR="00201461" w:rsidRPr="00F5778A" w:rsidRDefault="00794DCC" w:rsidP="00D6462F">
      <w:pPr>
        <w:jc w:val="both"/>
        <w:rPr>
          <w:rFonts w:ascii="Arial" w:hAnsi="Arial" w:cs="Arial"/>
          <w:lang w:val="en-AU"/>
        </w:rPr>
      </w:pPr>
      <w:r w:rsidRPr="00F5778A">
        <w:rPr>
          <w:rFonts w:ascii="Arial" w:hAnsi="Arial" w:cs="Arial"/>
          <w:sz w:val="22"/>
          <w:lang w:val="en-AU"/>
        </w:rPr>
        <w:t>P.S: Discussion and/or Conclusion are all acceptable.</w:t>
      </w:r>
    </w:p>
    <w:sectPr w:rsidR="00201461" w:rsidRPr="00F5778A" w:rsidSect="00184611">
      <w:pgSz w:w="11906" w:h="16838"/>
      <w:pgMar w:top="1440" w:right="1276"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F8" w:rsidRDefault="00B06FF8" w:rsidP="00BE0F44">
      <w:r>
        <w:separator/>
      </w:r>
    </w:p>
  </w:endnote>
  <w:endnote w:type="continuationSeparator" w:id="0">
    <w:p w:rsidR="00B06FF8" w:rsidRDefault="00B06FF8" w:rsidP="00BE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F8" w:rsidRDefault="00B06FF8" w:rsidP="00BE0F44">
      <w:r>
        <w:separator/>
      </w:r>
    </w:p>
  </w:footnote>
  <w:footnote w:type="continuationSeparator" w:id="0">
    <w:p w:rsidR="00B06FF8" w:rsidRDefault="00B06FF8" w:rsidP="00BE0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CC"/>
    <w:rsid w:val="000D36E5"/>
    <w:rsid w:val="000D3F7F"/>
    <w:rsid w:val="001809F3"/>
    <w:rsid w:val="00184611"/>
    <w:rsid w:val="001911BE"/>
    <w:rsid w:val="001E05BF"/>
    <w:rsid w:val="00201461"/>
    <w:rsid w:val="00234B73"/>
    <w:rsid w:val="00255C0C"/>
    <w:rsid w:val="002D0D86"/>
    <w:rsid w:val="0030419A"/>
    <w:rsid w:val="004A2D2B"/>
    <w:rsid w:val="00554B98"/>
    <w:rsid w:val="005F688C"/>
    <w:rsid w:val="00626A7C"/>
    <w:rsid w:val="006D007A"/>
    <w:rsid w:val="00794DCC"/>
    <w:rsid w:val="007A246F"/>
    <w:rsid w:val="008538C7"/>
    <w:rsid w:val="00924A97"/>
    <w:rsid w:val="00934560"/>
    <w:rsid w:val="009E4389"/>
    <w:rsid w:val="00A277B5"/>
    <w:rsid w:val="00B06FF8"/>
    <w:rsid w:val="00B167E0"/>
    <w:rsid w:val="00B524E9"/>
    <w:rsid w:val="00B82EA0"/>
    <w:rsid w:val="00BC5D28"/>
    <w:rsid w:val="00BE0F44"/>
    <w:rsid w:val="00CA0D6E"/>
    <w:rsid w:val="00D6462F"/>
    <w:rsid w:val="00D74D75"/>
    <w:rsid w:val="00D75FD6"/>
    <w:rsid w:val="00DF4784"/>
    <w:rsid w:val="00E14E6D"/>
    <w:rsid w:val="00EA326C"/>
    <w:rsid w:val="00EE1B46"/>
    <w:rsid w:val="00F11027"/>
    <w:rsid w:val="00F14FE2"/>
    <w:rsid w:val="00F577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4DCC"/>
    <w:pPr>
      <w:widowControl w:val="0"/>
      <w:autoSpaceDE w:val="0"/>
      <w:autoSpaceDN w:val="0"/>
      <w:adjustRightInd w:val="0"/>
    </w:pPr>
    <w:rPr>
      <w:rFonts w:ascii="Calibri" w:eastAsia="Calibri" w:hAnsi="Calibri" w:cs="Calibri"/>
      <w:color w:val="000000"/>
      <w:kern w:val="0"/>
      <w:szCs w:val="24"/>
      <w:lang w:eastAsia="en-US"/>
    </w:rPr>
  </w:style>
  <w:style w:type="character" w:styleId="a3">
    <w:name w:val="Strong"/>
    <w:uiPriority w:val="22"/>
    <w:qFormat/>
    <w:rsid w:val="00794DCC"/>
    <w:rPr>
      <w:b/>
      <w:bCs/>
    </w:rPr>
  </w:style>
  <w:style w:type="paragraph" w:styleId="Web">
    <w:name w:val="Normal (Web)"/>
    <w:basedOn w:val="a"/>
    <w:uiPriority w:val="99"/>
    <w:semiHidden/>
    <w:unhideWhenUsed/>
    <w:rsid w:val="00794DC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BE0F44"/>
    <w:pPr>
      <w:tabs>
        <w:tab w:val="center" w:pos="4153"/>
        <w:tab w:val="right" w:pos="8306"/>
      </w:tabs>
      <w:snapToGrid w:val="0"/>
    </w:pPr>
    <w:rPr>
      <w:sz w:val="20"/>
      <w:szCs w:val="20"/>
    </w:rPr>
  </w:style>
  <w:style w:type="character" w:customStyle="1" w:styleId="a5">
    <w:name w:val="頁首 字元"/>
    <w:basedOn w:val="a0"/>
    <w:link w:val="a4"/>
    <w:uiPriority w:val="99"/>
    <w:rsid w:val="00BE0F44"/>
    <w:rPr>
      <w:sz w:val="20"/>
      <w:szCs w:val="20"/>
    </w:rPr>
  </w:style>
  <w:style w:type="paragraph" w:styleId="a6">
    <w:name w:val="footer"/>
    <w:basedOn w:val="a"/>
    <w:link w:val="a7"/>
    <w:uiPriority w:val="99"/>
    <w:unhideWhenUsed/>
    <w:rsid w:val="00BE0F44"/>
    <w:pPr>
      <w:tabs>
        <w:tab w:val="center" w:pos="4153"/>
        <w:tab w:val="right" w:pos="8306"/>
      </w:tabs>
      <w:snapToGrid w:val="0"/>
    </w:pPr>
    <w:rPr>
      <w:sz w:val="20"/>
      <w:szCs w:val="20"/>
    </w:rPr>
  </w:style>
  <w:style w:type="character" w:customStyle="1" w:styleId="a7">
    <w:name w:val="頁尾 字元"/>
    <w:basedOn w:val="a0"/>
    <w:link w:val="a6"/>
    <w:uiPriority w:val="99"/>
    <w:rsid w:val="00BE0F44"/>
    <w:rPr>
      <w:sz w:val="20"/>
      <w:szCs w:val="20"/>
    </w:rPr>
  </w:style>
  <w:style w:type="paragraph" w:styleId="a8">
    <w:name w:val="Balloon Text"/>
    <w:basedOn w:val="a"/>
    <w:link w:val="a9"/>
    <w:uiPriority w:val="99"/>
    <w:semiHidden/>
    <w:unhideWhenUsed/>
    <w:rsid w:val="00D74D7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74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8195-8D05-4A57-B0BD-CF1C6CB37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Company>SYNNEX</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GIM</cp:lastModifiedBy>
  <cp:revision>3</cp:revision>
  <cp:lastPrinted>2015-02-17T13:12:00Z</cp:lastPrinted>
  <dcterms:created xsi:type="dcterms:W3CDTF">2018-03-19T07:26:00Z</dcterms:created>
  <dcterms:modified xsi:type="dcterms:W3CDTF">2018-03-20T06:16:00Z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