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71BC" w14:textId="77777777" w:rsidR="00F25DF2" w:rsidRPr="00F14654" w:rsidRDefault="00F25DF2" w:rsidP="00F25DF2">
      <w:pPr>
        <w:spacing w:afterLines="50" w:after="120"/>
        <w:jc w:val="center"/>
        <w:rPr>
          <w:rFonts w:eastAsia="標楷體"/>
        </w:rPr>
      </w:pPr>
      <w:r w:rsidRPr="00F25DF2">
        <w:rPr>
          <w:rFonts w:eastAsia="標楷體" w:hint="eastAsia"/>
          <w:spacing w:val="30"/>
          <w:sz w:val="36"/>
          <w:szCs w:val="36"/>
        </w:rPr>
        <w:t>高雄醫學大學醫學院教師評鑑表</w:t>
      </w:r>
      <w:r w:rsidRPr="00F25DF2">
        <w:rPr>
          <w:rFonts w:eastAsia="標楷體" w:hint="eastAsia"/>
          <w:spacing w:val="30"/>
          <w:sz w:val="36"/>
          <w:szCs w:val="36"/>
        </w:rPr>
        <w:t>-</w:t>
      </w:r>
      <w:r w:rsidRPr="00F25DF2">
        <w:rPr>
          <w:rFonts w:eastAsia="標楷體" w:hint="eastAsia"/>
          <w:spacing w:val="30"/>
          <w:sz w:val="36"/>
          <w:szCs w:val="36"/>
        </w:rPr>
        <w:t>補充說明</w:t>
      </w:r>
      <w:r w:rsidRPr="00F14654">
        <w:rPr>
          <w:rFonts w:eastAsia="標楷體" w:hint="eastAsia"/>
        </w:rPr>
        <w:t>（</w:t>
      </w:r>
      <w:r>
        <w:rPr>
          <w:rFonts w:eastAsia="標楷體" w:hint="eastAsia"/>
        </w:rPr>
        <w:t>新</w:t>
      </w:r>
      <w:r w:rsidRPr="00F14654">
        <w:rPr>
          <w:rFonts w:eastAsia="標楷體" w:hint="eastAsia"/>
        </w:rPr>
        <w:t>三年）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57"/>
        <w:gridCol w:w="1811"/>
        <w:gridCol w:w="2247"/>
        <w:gridCol w:w="713"/>
        <w:gridCol w:w="2107"/>
      </w:tblGrid>
      <w:tr w:rsidR="00F25DF2" w:rsidRPr="00F14654" w14:paraId="0E067916" w14:textId="77777777" w:rsidTr="002D3181">
        <w:trPr>
          <w:trHeight w:val="567"/>
        </w:trPr>
        <w:tc>
          <w:tcPr>
            <w:tcW w:w="1008" w:type="dxa"/>
            <w:vAlign w:val="center"/>
          </w:tcPr>
          <w:p w14:paraId="7BBF2FAE" w14:textId="77777777" w:rsidR="00F25DF2" w:rsidRPr="00F14654" w:rsidRDefault="00F25DF2" w:rsidP="002D3181">
            <w:pPr>
              <w:jc w:val="center"/>
              <w:rPr>
                <w:rFonts w:eastAsia="標楷體"/>
              </w:rPr>
            </w:pPr>
            <w:r w:rsidRPr="00F14654">
              <w:rPr>
                <w:rFonts w:eastAsia="標楷體" w:hint="eastAsia"/>
              </w:rPr>
              <w:t>學院</w:t>
            </w:r>
          </w:p>
        </w:tc>
        <w:tc>
          <w:tcPr>
            <w:tcW w:w="1800" w:type="dxa"/>
            <w:vAlign w:val="center"/>
          </w:tcPr>
          <w:p w14:paraId="7095261C" w14:textId="77777777" w:rsidR="00F25DF2" w:rsidRPr="00F14654" w:rsidRDefault="00F25DF2" w:rsidP="002D3181">
            <w:pPr>
              <w:jc w:val="both"/>
              <w:rPr>
                <w:rFonts w:eastAsia="標楷體"/>
              </w:rPr>
            </w:pPr>
          </w:p>
        </w:tc>
        <w:tc>
          <w:tcPr>
            <w:tcW w:w="1836" w:type="dxa"/>
            <w:vAlign w:val="center"/>
          </w:tcPr>
          <w:p w14:paraId="24E402C6" w14:textId="77777777" w:rsidR="00F25DF2" w:rsidRPr="00F14654" w:rsidRDefault="00F25DF2" w:rsidP="002D3181">
            <w:pPr>
              <w:jc w:val="center"/>
              <w:rPr>
                <w:rFonts w:eastAsia="標楷體"/>
              </w:rPr>
            </w:pPr>
            <w:r w:rsidRPr="00F14654">
              <w:rPr>
                <w:rFonts w:eastAsia="標楷體" w:hint="eastAsia"/>
              </w:rPr>
              <w:t>系（所）</w:t>
            </w:r>
          </w:p>
        </w:tc>
        <w:tc>
          <w:tcPr>
            <w:tcW w:w="2304" w:type="dxa"/>
            <w:vAlign w:val="center"/>
          </w:tcPr>
          <w:p w14:paraId="5A4B307B" w14:textId="77777777" w:rsidR="00F25DF2" w:rsidRPr="00F14654" w:rsidRDefault="00F25DF2" w:rsidP="002D3181">
            <w:pPr>
              <w:jc w:val="both"/>
              <w:rPr>
                <w:rFonts w:eastAsia="標楷體"/>
              </w:rPr>
            </w:pPr>
          </w:p>
        </w:tc>
        <w:tc>
          <w:tcPr>
            <w:tcW w:w="720" w:type="dxa"/>
            <w:vAlign w:val="center"/>
          </w:tcPr>
          <w:p w14:paraId="118FD4A0" w14:textId="77777777" w:rsidR="00F25DF2" w:rsidRPr="00F14654" w:rsidRDefault="00F25DF2" w:rsidP="002D3181">
            <w:pPr>
              <w:jc w:val="center"/>
              <w:rPr>
                <w:rFonts w:eastAsia="標楷體"/>
              </w:rPr>
            </w:pPr>
            <w:r w:rsidRPr="00F14654">
              <w:rPr>
                <w:rFonts w:eastAsia="標楷體" w:hint="eastAsia"/>
              </w:rPr>
              <w:t>學科</w:t>
            </w:r>
          </w:p>
        </w:tc>
        <w:tc>
          <w:tcPr>
            <w:tcW w:w="2160" w:type="dxa"/>
            <w:vAlign w:val="center"/>
          </w:tcPr>
          <w:p w14:paraId="55DCADDA" w14:textId="77777777" w:rsidR="00F25DF2" w:rsidRPr="00F14654" w:rsidRDefault="00F25DF2" w:rsidP="002D3181">
            <w:pPr>
              <w:jc w:val="both"/>
              <w:rPr>
                <w:rFonts w:eastAsia="標楷體"/>
              </w:rPr>
            </w:pPr>
          </w:p>
        </w:tc>
      </w:tr>
      <w:tr w:rsidR="00F25DF2" w:rsidRPr="00F14654" w14:paraId="46158462" w14:textId="77777777" w:rsidTr="002D3181">
        <w:trPr>
          <w:trHeight w:val="567"/>
        </w:trPr>
        <w:tc>
          <w:tcPr>
            <w:tcW w:w="1008" w:type="dxa"/>
            <w:vAlign w:val="center"/>
          </w:tcPr>
          <w:p w14:paraId="29600242" w14:textId="77777777" w:rsidR="00F25DF2" w:rsidRPr="00F14654" w:rsidRDefault="00F25DF2" w:rsidP="002D3181">
            <w:pPr>
              <w:jc w:val="center"/>
              <w:rPr>
                <w:rFonts w:eastAsia="標楷體"/>
              </w:rPr>
            </w:pPr>
            <w:r w:rsidRPr="00F14654">
              <w:rPr>
                <w:rFonts w:eastAsia="標楷體" w:hint="eastAsia"/>
              </w:rPr>
              <w:t>填表人</w:t>
            </w:r>
          </w:p>
        </w:tc>
        <w:tc>
          <w:tcPr>
            <w:tcW w:w="1800" w:type="dxa"/>
            <w:vAlign w:val="center"/>
          </w:tcPr>
          <w:p w14:paraId="63435978" w14:textId="77777777" w:rsidR="00F25DF2" w:rsidRPr="00F14654" w:rsidRDefault="00F25DF2" w:rsidP="002D3181">
            <w:pPr>
              <w:jc w:val="both"/>
              <w:rPr>
                <w:rFonts w:eastAsia="標楷體"/>
              </w:rPr>
            </w:pPr>
          </w:p>
        </w:tc>
        <w:tc>
          <w:tcPr>
            <w:tcW w:w="1836" w:type="dxa"/>
            <w:vAlign w:val="center"/>
          </w:tcPr>
          <w:p w14:paraId="29CC32FA" w14:textId="77777777" w:rsidR="00F25DF2" w:rsidRPr="00F14654" w:rsidRDefault="00F25DF2" w:rsidP="002D3181">
            <w:pPr>
              <w:jc w:val="center"/>
              <w:rPr>
                <w:rFonts w:eastAsia="標楷體"/>
              </w:rPr>
            </w:pPr>
            <w:r w:rsidRPr="00F14654">
              <w:rPr>
                <w:rFonts w:eastAsia="標楷體" w:hint="eastAsia"/>
              </w:rPr>
              <w:t>系主任</w:t>
            </w:r>
            <w:r w:rsidRPr="00F14654">
              <w:rPr>
                <w:rFonts w:eastAsia="標楷體" w:hint="eastAsia"/>
              </w:rPr>
              <w:t>(</w:t>
            </w:r>
            <w:r w:rsidRPr="00F14654">
              <w:rPr>
                <w:rFonts w:eastAsia="標楷體" w:hint="eastAsia"/>
              </w:rPr>
              <w:t>所長</w:t>
            </w:r>
            <w:r w:rsidRPr="00F14654">
              <w:rPr>
                <w:rFonts w:eastAsia="標楷體" w:hint="eastAsia"/>
              </w:rPr>
              <w:t>)</w:t>
            </w:r>
          </w:p>
        </w:tc>
        <w:tc>
          <w:tcPr>
            <w:tcW w:w="2304" w:type="dxa"/>
            <w:vAlign w:val="center"/>
          </w:tcPr>
          <w:p w14:paraId="19CC6741" w14:textId="77777777" w:rsidR="00F25DF2" w:rsidRPr="00F14654" w:rsidRDefault="00F25DF2" w:rsidP="002D3181">
            <w:pPr>
              <w:jc w:val="both"/>
              <w:rPr>
                <w:rFonts w:eastAsia="標楷體"/>
              </w:rPr>
            </w:pPr>
          </w:p>
        </w:tc>
        <w:tc>
          <w:tcPr>
            <w:tcW w:w="720" w:type="dxa"/>
            <w:vAlign w:val="center"/>
          </w:tcPr>
          <w:p w14:paraId="51A1F890" w14:textId="77777777" w:rsidR="00F25DF2" w:rsidRPr="00F14654" w:rsidRDefault="00F25DF2" w:rsidP="002D3181">
            <w:pPr>
              <w:jc w:val="center"/>
              <w:rPr>
                <w:rFonts w:eastAsia="標楷體"/>
              </w:rPr>
            </w:pPr>
            <w:r w:rsidRPr="00F14654">
              <w:rPr>
                <w:rFonts w:eastAsia="標楷體" w:hint="eastAsia"/>
              </w:rPr>
              <w:t>院長</w:t>
            </w:r>
          </w:p>
        </w:tc>
        <w:tc>
          <w:tcPr>
            <w:tcW w:w="2160" w:type="dxa"/>
            <w:vAlign w:val="center"/>
          </w:tcPr>
          <w:p w14:paraId="4DC97EE2" w14:textId="77777777" w:rsidR="00F25DF2" w:rsidRPr="00F14654" w:rsidRDefault="00F25DF2" w:rsidP="002D3181">
            <w:pPr>
              <w:jc w:val="both"/>
              <w:rPr>
                <w:rFonts w:eastAsia="標楷體"/>
              </w:rPr>
            </w:pPr>
          </w:p>
        </w:tc>
      </w:tr>
      <w:tr w:rsidR="00F25DF2" w:rsidRPr="00F14654" w14:paraId="24ECC2D1" w14:textId="77777777" w:rsidTr="002D3181">
        <w:trPr>
          <w:trHeight w:val="567"/>
        </w:trPr>
        <w:tc>
          <w:tcPr>
            <w:tcW w:w="1008" w:type="dxa"/>
            <w:vAlign w:val="center"/>
          </w:tcPr>
          <w:p w14:paraId="42848D1A" w14:textId="77777777" w:rsidR="00F25DF2" w:rsidRPr="00F14654" w:rsidRDefault="00F25DF2" w:rsidP="002D3181">
            <w:pPr>
              <w:jc w:val="center"/>
              <w:rPr>
                <w:rFonts w:eastAsia="標楷體"/>
              </w:rPr>
            </w:pPr>
            <w:r w:rsidRPr="00F14654">
              <w:rPr>
                <w:rFonts w:eastAsia="標楷體" w:hint="eastAsia"/>
              </w:rPr>
              <w:t>填表</w:t>
            </w:r>
          </w:p>
          <w:p w14:paraId="7225EEB1" w14:textId="77777777" w:rsidR="00F25DF2" w:rsidRPr="00F14654" w:rsidRDefault="00F25DF2" w:rsidP="002D3181">
            <w:pPr>
              <w:jc w:val="center"/>
              <w:rPr>
                <w:rFonts w:eastAsia="標楷體"/>
              </w:rPr>
            </w:pPr>
            <w:r w:rsidRPr="00F14654">
              <w:rPr>
                <w:rFonts w:eastAsia="標楷體" w:hint="eastAsia"/>
              </w:rPr>
              <w:t>說明</w:t>
            </w:r>
          </w:p>
        </w:tc>
        <w:tc>
          <w:tcPr>
            <w:tcW w:w="8820" w:type="dxa"/>
            <w:gridSpan w:val="5"/>
            <w:vAlign w:val="center"/>
          </w:tcPr>
          <w:p w14:paraId="3442EABF" w14:textId="77777777" w:rsidR="00F25DF2" w:rsidRPr="00F25DF2" w:rsidRDefault="00F25DF2" w:rsidP="00F25DF2">
            <w:pPr>
              <w:numPr>
                <w:ilvl w:val="0"/>
                <w:numId w:val="1"/>
              </w:numPr>
              <w:jc w:val="both"/>
              <w:rPr>
                <w:rFonts w:eastAsia="標楷體"/>
              </w:rPr>
            </w:pPr>
            <w:r w:rsidRPr="00F14654">
              <w:rPr>
                <w:rFonts w:eastAsia="標楷體" w:hint="eastAsia"/>
              </w:rPr>
              <w:t>各評估項目之計算原則請參照「教師評鑑</w:t>
            </w:r>
            <w:r>
              <w:rPr>
                <w:rFonts w:eastAsia="標楷體" w:hint="eastAsia"/>
              </w:rPr>
              <w:t>辦法</w:t>
            </w:r>
            <w:r w:rsidRPr="00F14654">
              <w:rPr>
                <w:rFonts w:eastAsia="標楷體" w:hint="eastAsia"/>
              </w:rPr>
              <w:t>」</w:t>
            </w:r>
            <w:r>
              <w:rPr>
                <w:rFonts w:eastAsia="標楷體" w:hint="eastAsia"/>
              </w:rPr>
              <w:t>及</w:t>
            </w:r>
            <w:r w:rsidRPr="00F14654">
              <w:rPr>
                <w:rFonts w:eastAsia="標楷體" w:hint="eastAsia"/>
              </w:rPr>
              <w:t>「</w:t>
            </w:r>
            <w:r>
              <w:rPr>
                <w:rFonts w:eastAsia="標楷體" w:hint="eastAsia"/>
              </w:rPr>
              <w:t>具主治醫師身分之專任</w:t>
            </w:r>
            <w:r w:rsidRPr="00F25DF2">
              <w:rPr>
                <w:rFonts w:eastAsia="標楷體" w:hint="eastAsia"/>
              </w:rPr>
              <w:t>及臨床教師評鑑辦法」相關規定。</w:t>
            </w:r>
          </w:p>
          <w:p w14:paraId="06347157" w14:textId="4E8AABD4" w:rsidR="00F25DF2" w:rsidRPr="00F14654" w:rsidRDefault="00F25DF2" w:rsidP="00F25DF2">
            <w:pPr>
              <w:numPr>
                <w:ilvl w:val="0"/>
                <w:numId w:val="1"/>
              </w:numPr>
              <w:jc w:val="both"/>
              <w:rPr>
                <w:rFonts w:eastAsia="標楷體"/>
              </w:rPr>
            </w:pPr>
            <w:r w:rsidRPr="00F14654">
              <w:rPr>
                <w:rFonts w:eastAsia="標楷體" w:hint="eastAsia"/>
              </w:rPr>
              <w:t>資料期間為：</w:t>
            </w:r>
            <w:r w:rsidRPr="00F14654">
              <w:rPr>
                <w:rFonts w:eastAsia="標楷體" w:hint="eastAsia"/>
              </w:rPr>
              <w:t>1</w:t>
            </w:r>
            <w:r w:rsidR="00E20106">
              <w:rPr>
                <w:rFonts w:eastAsia="標楷體" w:hint="eastAsia"/>
              </w:rPr>
              <w:t>1</w:t>
            </w:r>
            <w:r w:rsidR="00F60852">
              <w:rPr>
                <w:rFonts w:eastAsia="標楷體" w:hint="eastAsia"/>
              </w:rPr>
              <w:t>1</w:t>
            </w:r>
            <w:r w:rsidRPr="00F14654">
              <w:rPr>
                <w:rFonts w:eastAsia="標楷體" w:hint="eastAsia"/>
              </w:rPr>
              <w:t>年</w:t>
            </w:r>
            <w:r w:rsidRPr="00F14654">
              <w:rPr>
                <w:rFonts w:eastAsia="標楷體" w:hint="eastAsia"/>
              </w:rPr>
              <w:t>8</w:t>
            </w:r>
            <w:r w:rsidRPr="00F14654">
              <w:rPr>
                <w:rFonts w:eastAsia="標楷體" w:hint="eastAsia"/>
              </w:rPr>
              <w:t>月～</w:t>
            </w:r>
            <w:r w:rsidRPr="00F14654">
              <w:rPr>
                <w:rFonts w:eastAsia="標楷體" w:hint="eastAsia"/>
              </w:rPr>
              <w:t>1</w:t>
            </w:r>
            <w:r w:rsidR="00AC4718">
              <w:rPr>
                <w:rFonts w:eastAsia="標楷體"/>
              </w:rPr>
              <w:t>1</w:t>
            </w:r>
            <w:r w:rsidR="00F60852">
              <w:rPr>
                <w:rFonts w:eastAsia="標楷體" w:hint="eastAsia"/>
              </w:rPr>
              <w:t>4</w:t>
            </w:r>
            <w:r w:rsidRPr="00F14654">
              <w:rPr>
                <w:rFonts w:eastAsia="標楷體" w:hint="eastAsia"/>
              </w:rPr>
              <w:t>年</w:t>
            </w:r>
            <w:r w:rsidRPr="00F14654">
              <w:rPr>
                <w:rFonts w:eastAsia="標楷體" w:hint="eastAsia"/>
              </w:rPr>
              <w:t>7</w:t>
            </w:r>
            <w:r w:rsidRPr="00F14654">
              <w:rPr>
                <w:rFonts w:eastAsia="標楷體" w:hint="eastAsia"/>
              </w:rPr>
              <w:t>月（三年內）</w:t>
            </w:r>
          </w:p>
        </w:tc>
      </w:tr>
    </w:tbl>
    <w:p w14:paraId="29FA85D9" w14:textId="77777777" w:rsidR="00F25DF2" w:rsidRPr="000327B6" w:rsidRDefault="000327B6" w:rsidP="00F25DF2">
      <w:pPr>
        <w:rPr>
          <w:rFonts w:eastAsia="標楷體"/>
          <w:color w:val="FF0000"/>
        </w:rPr>
      </w:pPr>
      <w:r w:rsidRPr="000327B6">
        <w:rPr>
          <w:rFonts w:eastAsia="標楷體"/>
          <w:color w:val="FF0000"/>
        </w:rPr>
        <w:t>1.</w:t>
      </w:r>
      <w:r w:rsidR="00F25DF2" w:rsidRPr="000327B6">
        <w:rPr>
          <w:rFonts w:eastAsia="標楷體"/>
          <w:color w:val="FF0000"/>
        </w:rPr>
        <w:t>教師歷程檔案可至</w:t>
      </w:r>
      <w:hyperlink r:id="rId5" w:history="1">
        <w:r w:rsidR="00F25DF2" w:rsidRPr="000327B6">
          <w:rPr>
            <w:rStyle w:val="a3"/>
            <w:rFonts w:eastAsia="標楷體"/>
            <w:color w:val="FF0000"/>
          </w:rPr>
          <w:t>http://wac.kmu.edu.tw/tea/teaep/</w:t>
        </w:r>
      </w:hyperlink>
      <w:r w:rsidR="00F25DF2" w:rsidRPr="000327B6">
        <w:rPr>
          <w:rFonts w:eastAsia="標楷體"/>
          <w:color w:val="FF0000"/>
        </w:rPr>
        <w:t>查詢</w:t>
      </w:r>
    </w:p>
    <w:p w14:paraId="0AED98F9" w14:textId="77777777" w:rsidR="000327B6" w:rsidRPr="00C66718" w:rsidRDefault="000327B6" w:rsidP="000327B6">
      <w:pPr>
        <w:rPr>
          <w:rFonts w:ascii="標楷體" w:eastAsia="標楷體" w:hAnsi="標楷體"/>
          <w:color w:val="FF0000"/>
        </w:rPr>
      </w:pPr>
      <w:r w:rsidRPr="000327B6">
        <w:rPr>
          <w:rFonts w:eastAsia="標楷體"/>
          <w:color w:val="FF0000"/>
        </w:rPr>
        <w:t>2.</w:t>
      </w:r>
      <w:r w:rsidRPr="00BC0F8A">
        <w:rPr>
          <w:rFonts w:ascii="標楷體" w:eastAsia="標楷體" w:hAnsi="標楷體" w:hint="eastAsia"/>
          <w:color w:val="FF0000"/>
          <w:highlight w:val="yellow"/>
        </w:rPr>
        <w:t>請列印</w:t>
      </w:r>
      <w:r w:rsidRPr="00BC0F8A">
        <w:rPr>
          <w:rFonts w:eastAsia="標楷體"/>
          <w:color w:val="FF0000"/>
          <w:highlight w:val="yellow"/>
        </w:rPr>
        <w:t>E-portfolio</w:t>
      </w:r>
      <w:r w:rsidRPr="00BC0F8A">
        <w:rPr>
          <w:rFonts w:ascii="標楷體" w:eastAsia="標楷體" w:hAnsi="標楷體" w:hint="eastAsia"/>
          <w:color w:val="FF0000"/>
          <w:highlight w:val="yellow"/>
        </w:rPr>
        <w:t>為主，此表格為補充說明，並請自行檢附相關佐證資料</w:t>
      </w:r>
    </w:p>
    <w:p w14:paraId="58123257" w14:textId="77777777" w:rsidR="00461A46" w:rsidRPr="000327B6" w:rsidRDefault="00461A46">
      <w:pPr>
        <w:rPr>
          <w:rFonts w:ascii="標楷體" w:eastAsia="標楷體" w:hAnsi="標楷體"/>
          <w:b/>
        </w:rPr>
      </w:pPr>
    </w:p>
    <w:p w14:paraId="4D22220D" w14:textId="77777777" w:rsidR="00461A46" w:rsidRPr="00F25DF2" w:rsidRDefault="00461A46">
      <w:pPr>
        <w:rPr>
          <w:rFonts w:ascii="標楷體" w:eastAsia="標楷體" w:hAnsi="標楷體"/>
          <w:b/>
        </w:rPr>
      </w:pPr>
    </w:p>
    <w:p w14:paraId="31811C86" w14:textId="77777777" w:rsidR="00461A46" w:rsidRPr="00F25DF2" w:rsidRDefault="00C66718">
      <w:pPr>
        <w:rPr>
          <w:rFonts w:ascii="標楷體" w:eastAsia="標楷體" w:hAnsi="標楷體"/>
          <w:b/>
          <w:sz w:val="28"/>
          <w:szCs w:val="28"/>
        </w:rPr>
      </w:pPr>
      <w:r>
        <w:rPr>
          <w:rFonts w:ascii="標楷體" w:eastAsia="標楷體" w:hAnsi="標楷體" w:hint="eastAsia"/>
          <w:b/>
          <w:sz w:val="28"/>
          <w:szCs w:val="28"/>
        </w:rPr>
        <w:t>輔導與</w:t>
      </w:r>
      <w:r w:rsidR="00461A46" w:rsidRPr="00F25DF2">
        <w:rPr>
          <w:rFonts w:ascii="標楷體" w:eastAsia="標楷體" w:hAnsi="標楷體" w:hint="eastAsia"/>
          <w:b/>
          <w:sz w:val="28"/>
          <w:szCs w:val="28"/>
        </w:rPr>
        <w:t>服務</w:t>
      </w:r>
      <w:r w:rsidR="009720C3">
        <w:rPr>
          <w:rFonts w:ascii="標楷體" w:eastAsia="標楷體" w:hAnsi="標楷體" w:hint="eastAsia"/>
          <w:b/>
          <w:sz w:val="28"/>
          <w:szCs w:val="28"/>
        </w:rPr>
        <w:t>-</w:t>
      </w:r>
      <w:r w:rsidR="009720C3" w:rsidRPr="00F25DF2">
        <w:rPr>
          <w:rFonts w:ascii="標楷體" w:eastAsia="標楷體" w:hAnsi="標楷體" w:hint="eastAsia"/>
          <w:b/>
          <w:sz w:val="28"/>
          <w:szCs w:val="28"/>
        </w:rPr>
        <w:t>具主治醫師身分適用</w:t>
      </w:r>
    </w:p>
    <w:tbl>
      <w:tblPr>
        <w:tblW w:w="10099"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46"/>
        <w:gridCol w:w="2126"/>
        <w:gridCol w:w="709"/>
        <w:gridCol w:w="709"/>
        <w:gridCol w:w="709"/>
      </w:tblGrid>
      <w:tr w:rsidR="00F25DF2" w:rsidRPr="00D70FC0" w14:paraId="4CB84E9D" w14:textId="77777777" w:rsidTr="00F25DF2">
        <w:trPr>
          <w:tblHeader/>
        </w:trPr>
        <w:tc>
          <w:tcPr>
            <w:tcW w:w="5846" w:type="dxa"/>
            <w:shd w:val="clear" w:color="auto" w:fill="D9E2F3" w:themeFill="accent1" w:themeFillTint="33"/>
          </w:tcPr>
          <w:p w14:paraId="41300550" w14:textId="77777777" w:rsidR="00F25DF2" w:rsidRPr="00D70FC0" w:rsidRDefault="00F25DF2" w:rsidP="002D3181">
            <w:pPr>
              <w:jc w:val="center"/>
              <w:rPr>
                <w:rFonts w:eastAsia="標楷體"/>
              </w:rPr>
            </w:pPr>
            <w:r w:rsidRPr="00D70FC0">
              <w:rPr>
                <w:rFonts w:eastAsia="標楷體" w:hint="eastAsia"/>
              </w:rPr>
              <w:t>計分項目</w:t>
            </w:r>
          </w:p>
        </w:tc>
        <w:tc>
          <w:tcPr>
            <w:tcW w:w="2126" w:type="dxa"/>
            <w:shd w:val="clear" w:color="auto" w:fill="D9E2F3" w:themeFill="accent1" w:themeFillTint="33"/>
          </w:tcPr>
          <w:p w14:paraId="6A48B696" w14:textId="77777777" w:rsidR="00F25DF2" w:rsidRPr="00D70FC0" w:rsidRDefault="00F25DF2" w:rsidP="002D3181">
            <w:pPr>
              <w:ind w:left="-25"/>
              <w:jc w:val="center"/>
              <w:rPr>
                <w:rFonts w:eastAsia="標楷體"/>
              </w:rPr>
            </w:pPr>
            <w:r w:rsidRPr="00D70FC0">
              <w:rPr>
                <w:rFonts w:eastAsia="標楷體" w:hint="eastAsia"/>
              </w:rPr>
              <w:t>分數</w:t>
            </w:r>
            <w:r w:rsidRPr="00D70FC0">
              <w:rPr>
                <w:rFonts w:eastAsia="標楷體"/>
              </w:rPr>
              <w:t>/</w:t>
            </w:r>
            <w:r w:rsidRPr="00D70FC0">
              <w:rPr>
                <w:rFonts w:eastAsia="標楷體" w:hint="eastAsia"/>
              </w:rPr>
              <w:t>每學期</w:t>
            </w:r>
          </w:p>
        </w:tc>
        <w:tc>
          <w:tcPr>
            <w:tcW w:w="709" w:type="dxa"/>
            <w:shd w:val="clear" w:color="auto" w:fill="D9E2F3" w:themeFill="accent1" w:themeFillTint="33"/>
          </w:tcPr>
          <w:p w14:paraId="0291813F" w14:textId="38C2BA12" w:rsidR="00F25DF2" w:rsidRPr="00D70FC0" w:rsidRDefault="00F25DF2" w:rsidP="002D3181">
            <w:pPr>
              <w:ind w:left="-25"/>
              <w:jc w:val="center"/>
              <w:rPr>
                <w:rFonts w:eastAsia="標楷體"/>
              </w:rPr>
            </w:pPr>
            <w:r>
              <w:rPr>
                <w:rFonts w:eastAsia="標楷體" w:hint="eastAsia"/>
              </w:rPr>
              <w:t>1</w:t>
            </w:r>
            <w:r w:rsidR="00E20106">
              <w:rPr>
                <w:rFonts w:eastAsia="標楷體" w:hint="eastAsia"/>
              </w:rPr>
              <w:t>1</w:t>
            </w:r>
            <w:r w:rsidR="00F60852">
              <w:rPr>
                <w:rFonts w:eastAsia="標楷體" w:hint="eastAsia"/>
              </w:rPr>
              <w:t>1</w:t>
            </w:r>
          </w:p>
        </w:tc>
        <w:tc>
          <w:tcPr>
            <w:tcW w:w="709" w:type="dxa"/>
            <w:shd w:val="clear" w:color="auto" w:fill="D9E2F3" w:themeFill="accent1" w:themeFillTint="33"/>
          </w:tcPr>
          <w:p w14:paraId="2317FED1" w14:textId="55C5832E" w:rsidR="00F25DF2" w:rsidRPr="00D70FC0" w:rsidRDefault="00F25DF2" w:rsidP="002D3181">
            <w:pPr>
              <w:ind w:left="-25"/>
              <w:jc w:val="center"/>
              <w:rPr>
                <w:rFonts w:eastAsia="標楷體"/>
              </w:rPr>
            </w:pPr>
            <w:r>
              <w:rPr>
                <w:rFonts w:eastAsia="標楷體" w:hint="eastAsia"/>
              </w:rPr>
              <w:t>1</w:t>
            </w:r>
            <w:r w:rsidR="00597A2C">
              <w:rPr>
                <w:rFonts w:eastAsia="標楷體" w:hint="eastAsia"/>
              </w:rPr>
              <w:t>1</w:t>
            </w:r>
            <w:r w:rsidR="00F60852">
              <w:rPr>
                <w:rFonts w:eastAsia="標楷體" w:hint="eastAsia"/>
              </w:rPr>
              <w:t>2</w:t>
            </w:r>
          </w:p>
        </w:tc>
        <w:tc>
          <w:tcPr>
            <w:tcW w:w="709" w:type="dxa"/>
            <w:shd w:val="clear" w:color="auto" w:fill="D9E2F3" w:themeFill="accent1" w:themeFillTint="33"/>
          </w:tcPr>
          <w:p w14:paraId="6A9762DB" w14:textId="48EA95C3" w:rsidR="00F25DF2" w:rsidRPr="00D70FC0" w:rsidRDefault="00F25DF2" w:rsidP="002D3181">
            <w:pPr>
              <w:ind w:left="-25"/>
              <w:jc w:val="center"/>
              <w:rPr>
                <w:rFonts w:eastAsia="標楷體"/>
              </w:rPr>
            </w:pPr>
            <w:r>
              <w:rPr>
                <w:rFonts w:eastAsia="標楷體" w:hint="eastAsia"/>
              </w:rPr>
              <w:t>1</w:t>
            </w:r>
            <w:r w:rsidR="00597A2C">
              <w:rPr>
                <w:rFonts w:eastAsia="標楷體" w:hint="eastAsia"/>
              </w:rPr>
              <w:t>1</w:t>
            </w:r>
            <w:r w:rsidR="00F60852">
              <w:rPr>
                <w:rFonts w:eastAsia="標楷體" w:hint="eastAsia"/>
              </w:rPr>
              <w:t>3</w:t>
            </w:r>
          </w:p>
        </w:tc>
      </w:tr>
      <w:tr w:rsidR="00C66718" w:rsidRPr="00D70FC0" w14:paraId="5EAE3883" w14:textId="77777777" w:rsidTr="00C66718">
        <w:trPr>
          <w:tblHeader/>
        </w:trPr>
        <w:tc>
          <w:tcPr>
            <w:tcW w:w="10099" w:type="dxa"/>
            <w:gridSpan w:val="5"/>
            <w:shd w:val="clear" w:color="auto" w:fill="FFFFCC"/>
          </w:tcPr>
          <w:p w14:paraId="55ACBBD2" w14:textId="77777777" w:rsidR="00C66718" w:rsidRDefault="00C66718" w:rsidP="00C66718">
            <w:pPr>
              <w:ind w:left="-25"/>
              <w:rPr>
                <w:rFonts w:eastAsia="標楷體"/>
              </w:rPr>
            </w:pPr>
            <w:r>
              <w:rPr>
                <w:rFonts w:eastAsia="標楷體" w:hint="eastAsia"/>
              </w:rPr>
              <w:t>輔導</w:t>
            </w:r>
          </w:p>
        </w:tc>
      </w:tr>
      <w:tr w:rsidR="00C66718" w:rsidRPr="00D70FC0" w14:paraId="5794E2B4" w14:textId="77777777" w:rsidTr="00F25DF2">
        <w:tc>
          <w:tcPr>
            <w:tcW w:w="5846" w:type="dxa"/>
          </w:tcPr>
          <w:p w14:paraId="5CBACF88" w14:textId="77777777" w:rsidR="00C66718" w:rsidRPr="00C66718" w:rsidRDefault="00C66718" w:rsidP="00C66718">
            <w:pPr>
              <w:rPr>
                <w:rFonts w:eastAsia="標楷體"/>
              </w:rPr>
            </w:pPr>
            <w:r w:rsidRPr="00C66718">
              <w:rPr>
                <w:rFonts w:eastAsia="標楷體" w:hint="eastAsia"/>
              </w:rPr>
              <w:t>臨床學科導師經系教評會議或學務處認定有輔導學生之具體事蹟及輔導紀錄者。</w:t>
            </w:r>
          </w:p>
        </w:tc>
        <w:tc>
          <w:tcPr>
            <w:tcW w:w="2126" w:type="dxa"/>
            <w:vAlign w:val="center"/>
          </w:tcPr>
          <w:p w14:paraId="05B87B5D" w14:textId="77777777" w:rsidR="00C66718" w:rsidRPr="00C66718" w:rsidRDefault="00C66718" w:rsidP="00C66718">
            <w:pPr>
              <w:jc w:val="both"/>
              <w:rPr>
                <w:rFonts w:eastAsia="標楷體"/>
              </w:rPr>
            </w:pPr>
            <w:r w:rsidRPr="00C66718">
              <w:rPr>
                <w:rFonts w:eastAsia="標楷體"/>
              </w:rPr>
              <w:t>4</w:t>
            </w:r>
            <w:r w:rsidRPr="00C66718">
              <w:rPr>
                <w:rFonts w:eastAsia="標楷體" w:hint="eastAsia"/>
              </w:rPr>
              <w:t>分</w:t>
            </w:r>
          </w:p>
        </w:tc>
        <w:tc>
          <w:tcPr>
            <w:tcW w:w="709" w:type="dxa"/>
          </w:tcPr>
          <w:p w14:paraId="116141EE" w14:textId="77777777" w:rsidR="00C66718" w:rsidRPr="00D70FC0" w:rsidRDefault="00C66718" w:rsidP="00C66718">
            <w:pPr>
              <w:jc w:val="both"/>
              <w:rPr>
                <w:rFonts w:eastAsia="標楷體"/>
              </w:rPr>
            </w:pPr>
          </w:p>
        </w:tc>
        <w:tc>
          <w:tcPr>
            <w:tcW w:w="709" w:type="dxa"/>
          </w:tcPr>
          <w:p w14:paraId="5B2B0234" w14:textId="77777777" w:rsidR="00C66718" w:rsidRPr="00D70FC0" w:rsidRDefault="00C66718" w:rsidP="00C66718">
            <w:pPr>
              <w:jc w:val="both"/>
              <w:rPr>
                <w:rFonts w:eastAsia="標楷體"/>
              </w:rPr>
            </w:pPr>
          </w:p>
        </w:tc>
        <w:tc>
          <w:tcPr>
            <w:tcW w:w="709" w:type="dxa"/>
          </w:tcPr>
          <w:p w14:paraId="1C006E51" w14:textId="77777777" w:rsidR="00C66718" w:rsidRPr="00D70FC0" w:rsidRDefault="00C66718" w:rsidP="00C66718">
            <w:pPr>
              <w:jc w:val="both"/>
              <w:rPr>
                <w:rFonts w:eastAsia="標楷體"/>
              </w:rPr>
            </w:pPr>
          </w:p>
        </w:tc>
      </w:tr>
      <w:tr w:rsidR="00C66718" w:rsidRPr="00D70FC0" w14:paraId="3253576E" w14:textId="77777777" w:rsidTr="00C66718">
        <w:tc>
          <w:tcPr>
            <w:tcW w:w="10099" w:type="dxa"/>
            <w:gridSpan w:val="5"/>
            <w:shd w:val="clear" w:color="auto" w:fill="FFFFCC"/>
          </w:tcPr>
          <w:p w14:paraId="05CA05F6" w14:textId="77777777" w:rsidR="00C66718" w:rsidRPr="00D70FC0" w:rsidRDefault="00C66718" w:rsidP="00C66718">
            <w:pPr>
              <w:jc w:val="both"/>
              <w:rPr>
                <w:rFonts w:eastAsia="標楷體"/>
              </w:rPr>
            </w:pPr>
            <w:r>
              <w:rPr>
                <w:rFonts w:eastAsia="標楷體" w:hint="eastAsia"/>
              </w:rPr>
              <w:t>服務</w:t>
            </w:r>
          </w:p>
        </w:tc>
      </w:tr>
      <w:tr w:rsidR="00C66718" w:rsidRPr="00D70FC0" w14:paraId="766AC0DE" w14:textId="77777777" w:rsidTr="00F25DF2">
        <w:tc>
          <w:tcPr>
            <w:tcW w:w="5846" w:type="dxa"/>
          </w:tcPr>
          <w:p w14:paraId="424DDF1E" w14:textId="77777777" w:rsidR="00C66718" w:rsidRPr="00C66718" w:rsidRDefault="00C66718" w:rsidP="00C66718">
            <w:pPr>
              <w:rPr>
                <w:rFonts w:eastAsia="標楷體"/>
              </w:rPr>
            </w:pPr>
            <w:r w:rsidRPr="00C66718">
              <w:rPr>
                <w:rFonts w:eastAsia="標楷體" w:hint="eastAsia"/>
              </w:rPr>
              <w:t>本校附屬機構及相關事業院長</w:t>
            </w:r>
          </w:p>
        </w:tc>
        <w:tc>
          <w:tcPr>
            <w:tcW w:w="2126" w:type="dxa"/>
            <w:vAlign w:val="center"/>
          </w:tcPr>
          <w:p w14:paraId="407558AA" w14:textId="77777777" w:rsidR="00C66718" w:rsidRPr="00C66718" w:rsidRDefault="00C66718" w:rsidP="00C66718">
            <w:pPr>
              <w:jc w:val="both"/>
              <w:rPr>
                <w:rFonts w:eastAsia="標楷體"/>
              </w:rPr>
            </w:pPr>
            <w:r w:rsidRPr="00C66718">
              <w:rPr>
                <w:rFonts w:eastAsia="標楷體"/>
              </w:rPr>
              <w:t>12</w:t>
            </w:r>
            <w:r w:rsidRPr="00C66718">
              <w:rPr>
                <w:rFonts w:eastAsia="標楷體" w:hint="eastAsia"/>
              </w:rPr>
              <w:t>分</w:t>
            </w:r>
          </w:p>
        </w:tc>
        <w:tc>
          <w:tcPr>
            <w:tcW w:w="709" w:type="dxa"/>
          </w:tcPr>
          <w:p w14:paraId="70D758A2" w14:textId="77777777" w:rsidR="00C66718" w:rsidRPr="00D70FC0" w:rsidRDefault="00C66718" w:rsidP="00C66718">
            <w:pPr>
              <w:jc w:val="both"/>
              <w:rPr>
                <w:rFonts w:eastAsia="標楷體"/>
              </w:rPr>
            </w:pPr>
          </w:p>
        </w:tc>
        <w:tc>
          <w:tcPr>
            <w:tcW w:w="709" w:type="dxa"/>
          </w:tcPr>
          <w:p w14:paraId="107027C1" w14:textId="77777777" w:rsidR="00C66718" w:rsidRPr="00D70FC0" w:rsidRDefault="00C66718" w:rsidP="00C66718">
            <w:pPr>
              <w:jc w:val="both"/>
              <w:rPr>
                <w:rFonts w:eastAsia="標楷體"/>
              </w:rPr>
            </w:pPr>
          </w:p>
        </w:tc>
        <w:tc>
          <w:tcPr>
            <w:tcW w:w="709" w:type="dxa"/>
          </w:tcPr>
          <w:p w14:paraId="39B1D5FB" w14:textId="77777777" w:rsidR="00C66718" w:rsidRPr="00D70FC0" w:rsidRDefault="00C66718" w:rsidP="00C66718">
            <w:pPr>
              <w:jc w:val="both"/>
              <w:rPr>
                <w:rFonts w:eastAsia="標楷體"/>
              </w:rPr>
            </w:pPr>
          </w:p>
        </w:tc>
      </w:tr>
      <w:tr w:rsidR="00C66718" w:rsidRPr="00D70FC0" w14:paraId="08C638AE" w14:textId="77777777" w:rsidTr="00F25DF2">
        <w:tc>
          <w:tcPr>
            <w:tcW w:w="5846" w:type="dxa"/>
          </w:tcPr>
          <w:p w14:paraId="7875F7CF" w14:textId="77777777" w:rsidR="00C66718" w:rsidRPr="00C66718" w:rsidRDefault="00C66718" w:rsidP="00C66718">
            <w:pPr>
              <w:rPr>
                <w:rFonts w:eastAsia="標楷體"/>
              </w:rPr>
            </w:pPr>
            <w:r w:rsidRPr="00C66718">
              <w:rPr>
                <w:rFonts w:eastAsia="標楷體" w:hint="eastAsia"/>
              </w:rPr>
              <w:t>本校附屬機構及相關事業副院長、臨床單位之部科主任</w:t>
            </w:r>
          </w:p>
        </w:tc>
        <w:tc>
          <w:tcPr>
            <w:tcW w:w="2126" w:type="dxa"/>
            <w:vAlign w:val="center"/>
          </w:tcPr>
          <w:p w14:paraId="60B0C771" w14:textId="77777777" w:rsidR="00C66718" w:rsidRPr="00C66718" w:rsidRDefault="00C66718" w:rsidP="00C66718">
            <w:pPr>
              <w:jc w:val="both"/>
              <w:rPr>
                <w:rFonts w:eastAsia="標楷體"/>
              </w:rPr>
            </w:pPr>
            <w:r w:rsidRPr="00C66718">
              <w:rPr>
                <w:rFonts w:eastAsia="標楷體"/>
              </w:rPr>
              <w:t>10</w:t>
            </w:r>
            <w:r w:rsidRPr="00C66718">
              <w:rPr>
                <w:rFonts w:eastAsia="標楷體" w:hint="eastAsia"/>
              </w:rPr>
              <w:t>分</w:t>
            </w:r>
          </w:p>
        </w:tc>
        <w:tc>
          <w:tcPr>
            <w:tcW w:w="709" w:type="dxa"/>
          </w:tcPr>
          <w:p w14:paraId="78E03501" w14:textId="77777777" w:rsidR="00C66718" w:rsidRPr="00D70FC0" w:rsidRDefault="00C66718" w:rsidP="00C66718">
            <w:pPr>
              <w:jc w:val="both"/>
              <w:rPr>
                <w:rFonts w:eastAsia="標楷體"/>
              </w:rPr>
            </w:pPr>
          </w:p>
        </w:tc>
        <w:tc>
          <w:tcPr>
            <w:tcW w:w="709" w:type="dxa"/>
          </w:tcPr>
          <w:p w14:paraId="4C5E6A56" w14:textId="77777777" w:rsidR="00C66718" w:rsidRPr="00D70FC0" w:rsidRDefault="00C66718" w:rsidP="00C66718">
            <w:pPr>
              <w:jc w:val="both"/>
              <w:rPr>
                <w:rFonts w:eastAsia="標楷體"/>
              </w:rPr>
            </w:pPr>
          </w:p>
        </w:tc>
        <w:tc>
          <w:tcPr>
            <w:tcW w:w="709" w:type="dxa"/>
          </w:tcPr>
          <w:p w14:paraId="5D225290" w14:textId="77777777" w:rsidR="00C66718" w:rsidRPr="00D70FC0" w:rsidRDefault="00C66718" w:rsidP="00C66718">
            <w:pPr>
              <w:jc w:val="both"/>
              <w:rPr>
                <w:rFonts w:eastAsia="標楷體"/>
              </w:rPr>
            </w:pPr>
          </w:p>
        </w:tc>
      </w:tr>
      <w:tr w:rsidR="00C66718" w:rsidRPr="00D70FC0" w14:paraId="32A27536" w14:textId="77777777" w:rsidTr="00F25DF2">
        <w:tc>
          <w:tcPr>
            <w:tcW w:w="5846" w:type="dxa"/>
          </w:tcPr>
          <w:p w14:paraId="377920EF" w14:textId="77777777" w:rsidR="00C66718" w:rsidRPr="00C66718" w:rsidRDefault="00C66718" w:rsidP="00C66718">
            <w:pPr>
              <w:rPr>
                <w:rFonts w:eastAsia="標楷體"/>
              </w:rPr>
            </w:pPr>
            <w:r w:rsidRPr="00C66718">
              <w:rPr>
                <w:rFonts w:eastAsia="標楷體" w:hint="eastAsia"/>
              </w:rPr>
              <w:t>本校附屬機構及相關事業之醫務秘書、秘書、醫事及行政單位之部室主任</w:t>
            </w:r>
          </w:p>
        </w:tc>
        <w:tc>
          <w:tcPr>
            <w:tcW w:w="2126" w:type="dxa"/>
            <w:vAlign w:val="center"/>
          </w:tcPr>
          <w:p w14:paraId="3CF153BB" w14:textId="77777777" w:rsidR="00C66718" w:rsidRPr="00C66718" w:rsidRDefault="00C66718" w:rsidP="00C66718">
            <w:pPr>
              <w:jc w:val="both"/>
              <w:rPr>
                <w:rFonts w:eastAsia="標楷體"/>
              </w:rPr>
            </w:pPr>
            <w:r w:rsidRPr="00C66718">
              <w:rPr>
                <w:rFonts w:eastAsia="標楷體"/>
              </w:rPr>
              <w:t>8</w:t>
            </w:r>
            <w:r w:rsidRPr="00C66718">
              <w:rPr>
                <w:rFonts w:eastAsia="標楷體" w:hint="eastAsia"/>
              </w:rPr>
              <w:t>分</w:t>
            </w:r>
          </w:p>
        </w:tc>
        <w:tc>
          <w:tcPr>
            <w:tcW w:w="709" w:type="dxa"/>
          </w:tcPr>
          <w:p w14:paraId="1125FDC9" w14:textId="77777777" w:rsidR="00C66718" w:rsidRPr="00D70FC0" w:rsidRDefault="00C66718" w:rsidP="00C66718">
            <w:pPr>
              <w:jc w:val="both"/>
              <w:rPr>
                <w:rFonts w:eastAsia="標楷體"/>
              </w:rPr>
            </w:pPr>
          </w:p>
        </w:tc>
        <w:tc>
          <w:tcPr>
            <w:tcW w:w="709" w:type="dxa"/>
          </w:tcPr>
          <w:p w14:paraId="7985BB1E" w14:textId="77777777" w:rsidR="00C66718" w:rsidRPr="00D70FC0" w:rsidRDefault="00C66718" w:rsidP="00C66718">
            <w:pPr>
              <w:jc w:val="both"/>
              <w:rPr>
                <w:rFonts w:eastAsia="標楷體"/>
              </w:rPr>
            </w:pPr>
          </w:p>
        </w:tc>
        <w:tc>
          <w:tcPr>
            <w:tcW w:w="709" w:type="dxa"/>
          </w:tcPr>
          <w:p w14:paraId="1A686975" w14:textId="77777777" w:rsidR="00C66718" w:rsidRPr="00D70FC0" w:rsidRDefault="00C66718" w:rsidP="00C66718">
            <w:pPr>
              <w:jc w:val="both"/>
              <w:rPr>
                <w:rFonts w:eastAsia="標楷體"/>
              </w:rPr>
            </w:pPr>
          </w:p>
        </w:tc>
      </w:tr>
      <w:tr w:rsidR="00C66718" w:rsidRPr="00D70FC0" w14:paraId="42C41A76" w14:textId="77777777" w:rsidTr="00F25DF2">
        <w:tc>
          <w:tcPr>
            <w:tcW w:w="5846" w:type="dxa"/>
          </w:tcPr>
          <w:p w14:paraId="1D776BF1" w14:textId="77777777" w:rsidR="00C66718" w:rsidRPr="00C66718" w:rsidRDefault="00C66718" w:rsidP="00C66718">
            <w:pPr>
              <w:rPr>
                <w:rFonts w:eastAsia="標楷體"/>
              </w:rPr>
            </w:pPr>
            <w:r w:rsidRPr="00C66718">
              <w:rPr>
                <w:rFonts w:eastAsia="標楷體" w:hint="eastAsia"/>
              </w:rPr>
              <w:t>本校附屬機構及相關事業單位部副主任、科室主任、督導</w:t>
            </w:r>
          </w:p>
        </w:tc>
        <w:tc>
          <w:tcPr>
            <w:tcW w:w="2126" w:type="dxa"/>
            <w:vAlign w:val="center"/>
          </w:tcPr>
          <w:p w14:paraId="0974AF6E" w14:textId="77777777" w:rsidR="00C66718" w:rsidRPr="00C66718" w:rsidRDefault="00C66718" w:rsidP="00C66718">
            <w:pPr>
              <w:jc w:val="both"/>
              <w:rPr>
                <w:rFonts w:eastAsia="標楷體"/>
              </w:rPr>
            </w:pPr>
            <w:r w:rsidRPr="00C66718">
              <w:rPr>
                <w:rFonts w:eastAsia="標楷體"/>
              </w:rPr>
              <w:t>6</w:t>
            </w:r>
            <w:r w:rsidRPr="00C66718">
              <w:rPr>
                <w:rFonts w:eastAsia="標楷體" w:hint="eastAsia"/>
              </w:rPr>
              <w:t>分</w:t>
            </w:r>
          </w:p>
        </w:tc>
        <w:tc>
          <w:tcPr>
            <w:tcW w:w="709" w:type="dxa"/>
          </w:tcPr>
          <w:p w14:paraId="5C7ACF3F" w14:textId="77777777" w:rsidR="00C66718" w:rsidRPr="00D70FC0" w:rsidRDefault="00C66718" w:rsidP="00C66718">
            <w:pPr>
              <w:jc w:val="both"/>
              <w:rPr>
                <w:rFonts w:eastAsia="標楷體"/>
              </w:rPr>
            </w:pPr>
          </w:p>
        </w:tc>
        <w:tc>
          <w:tcPr>
            <w:tcW w:w="709" w:type="dxa"/>
          </w:tcPr>
          <w:p w14:paraId="6E6D9E3E" w14:textId="77777777" w:rsidR="00C66718" w:rsidRPr="00D70FC0" w:rsidRDefault="00C66718" w:rsidP="00C66718">
            <w:pPr>
              <w:jc w:val="both"/>
              <w:rPr>
                <w:rFonts w:eastAsia="標楷體"/>
              </w:rPr>
            </w:pPr>
          </w:p>
        </w:tc>
        <w:tc>
          <w:tcPr>
            <w:tcW w:w="709" w:type="dxa"/>
          </w:tcPr>
          <w:p w14:paraId="7E5CA21C" w14:textId="77777777" w:rsidR="00C66718" w:rsidRPr="00D70FC0" w:rsidRDefault="00C66718" w:rsidP="00C66718">
            <w:pPr>
              <w:jc w:val="both"/>
              <w:rPr>
                <w:rFonts w:eastAsia="標楷體"/>
              </w:rPr>
            </w:pPr>
          </w:p>
        </w:tc>
      </w:tr>
      <w:tr w:rsidR="00C66718" w:rsidRPr="00D70FC0" w14:paraId="1B223DF9" w14:textId="77777777" w:rsidTr="00F25DF2">
        <w:trPr>
          <w:trHeight w:val="818"/>
        </w:trPr>
        <w:tc>
          <w:tcPr>
            <w:tcW w:w="5846" w:type="dxa"/>
          </w:tcPr>
          <w:p w14:paraId="7837F84E" w14:textId="77777777" w:rsidR="00C66718" w:rsidRPr="00C66718" w:rsidRDefault="00C66718" w:rsidP="00C66718">
            <w:pPr>
              <w:rPr>
                <w:rFonts w:eastAsia="標楷體"/>
              </w:rPr>
            </w:pPr>
            <w:r w:rsidRPr="00C66718">
              <w:rPr>
                <w:rFonts w:eastAsia="標楷體" w:hint="eastAsia"/>
              </w:rPr>
              <w:t>臨床學科教學長</w:t>
            </w:r>
          </w:p>
        </w:tc>
        <w:tc>
          <w:tcPr>
            <w:tcW w:w="2126" w:type="dxa"/>
            <w:vAlign w:val="center"/>
          </w:tcPr>
          <w:p w14:paraId="163DC791" w14:textId="77777777" w:rsidR="00C66718" w:rsidRPr="00C66718" w:rsidRDefault="00C66718" w:rsidP="00C66718">
            <w:pPr>
              <w:jc w:val="both"/>
              <w:rPr>
                <w:rFonts w:eastAsia="標楷體"/>
              </w:rPr>
            </w:pPr>
            <w:r w:rsidRPr="00C66718">
              <w:rPr>
                <w:rFonts w:eastAsia="標楷體"/>
              </w:rPr>
              <w:t>3</w:t>
            </w:r>
            <w:r w:rsidRPr="00C66718">
              <w:rPr>
                <w:rFonts w:eastAsia="標楷體" w:hint="eastAsia"/>
              </w:rPr>
              <w:t>分</w:t>
            </w:r>
          </w:p>
        </w:tc>
        <w:tc>
          <w:tcPr>
            <w:tcW w:w="709" w:type="dxa"/>
          </w:tcPr>
          <w:p w14:paraId="5B1DC9A2" w14:textId="77777777" w:rsidR="00C66718" w:rsidRPr="00D70FC0" w:rsidRDefault="00C66718" w:rsidP="00C66718">
            <w:pPr>
              <w:jc w:val="both"/>
              <w:rPr>
                <w:rFonts w:eastAsia="標楷體"/>
              </w:rPr>
            </w:pPr>
          </w:p>
        </w:tc>
        <w:tc>
          <w:tcPr>
            <w:tcW w:w="709" w:type="dxa"/>
          </w:tcPr>
          <w:p w14:paraId="20CD4264" w14:textId="77777777" w:rsidR="00C66718" w:rsidRPr="00D70FC0" w:rsidRDefault="00C66718" w:rsidP="00C66718">
            <w:pPr>
              <w:jc w:val="both"/>
              <w:rPr>
                <w:rFonts w:eastAsia="標楷體"/>
              </w:rPr>
            </w:pPr>
          </w:p>
        </w:tc>
        <w:tc>
          <w:tcPr>
            <w:tcW w:w="709" w:type="dxa"/>
          </w:tcPr>
          <w:p w14:paraId="7D78B770" w14:textId="77777777" w:rsidR="00C66718" w:rsidRPr="00D70FC0" w:rsidRDefault="00C66718" w:rsidP="00C66718">
            <w:pPr>
              <w:jc w:val="both"/>
              <w:rPr>
                <w:rFonts w:eastAsia="標楷體"/>
              </w:rPr>
            </w:pPr>
          </w:p>
        </w:tc>
      </w:tr>
      <w:tr w:rsidR="00C66718" w:rsidRPr="00D70FC0" w14:paraId="26D4159C" w14:textId="77777777" w:rsidTr="00F25DF2">
        <w:tc>
          <w:tcPr>
            <w:tcW w:w="5846" w:type="dxa"/>
          </w:tcPr>
          <w:p w14:paraId="0BB03DB8" w14:textId="77777777" w:rsidR="00C66718" w:rsidRPr="00C66718" w:rsidRDefault="00C66718" w:rsidP="00C66718">
            <w:pPr>
              <w:rPr>
                <w:rFonts w:eastAsia="標楷體"/>
              </w:rPr>
            </w:pPr>
            <w:r w:rsidRPr="00C66718">
              <w:rPr>
                <w:rFonts w:eastAsia="標楷體" w:hint="eastAsia"/>
              </w:rPr>
              <w:t>本校附屬機構及相關事業委員會委員</w:t>
            </w:r>
            <w:r w:rsidRPr="00C66718">
              <w:rPr>
                <w:rFonts w:eastAsia="標楷體"/>
              </w:rPr>
              <w:t>(</w:t>
            </w:r>
            <w:r w:rsidRPr="00C66718">
              <w:rPr>
                <w:rFonts w:eastAsia="標楷體" w:hint="eastAsia"/>
              </w:rPr>
              <w:t>含上述委員會下設之功能小組成員</w:t>
            </w:r>
            <w:r w:rsidRPr="00C66718">
              <w:rPr>
                <w:rFonts w:eastAsia="標楷體"/>
              </w:rPr>
              <w:t>)</w:t>
            </w:r>
          </w:p>
        </w:tc>
        <w:tc>
          <w:tcPr>
            <w:tcW w:w="2126" w:type="dxa"/>
            <w:vAlign w:val="center"/>
          </w:tcPr>
          <w:p w14:paraId="033C8188" w14:textId="77777777" w:rsidR="00C66718" w:rsidRPr="00C66718" w:rsidRDefault="00C66718" w:rsidP="00C66718">
            <w:pPr>
              <w:jc w:val="both"/>
              <w:rPr>
                <w:rFonts w:eastAsia="標楷體"/>
              </w:rPr>
            </w:pPr>
            <w:r w:rsidRPr="00C66718">
              <w:rPr>
                <w:rFonts w:eastAsia="標楷體"/>
              </w:rPr>
              <w:t>2</w:t>
            </w:r>
            <w:r w:rsidRPr="00C66718">
              <w:rPr>
                <w:rFonts w:eastAsia="標楷體" w:hint="eastAsia"/>
              </w:rPr>
              <w:t>分</w:t>
            </w:r>
            <w:r w:rsidRPr="00C66718">
              <w:rPr>
                <w:rFonts w:eastAsia="標楷體"/>
              </w:rPr>
              <w:t>/</w:t>
            </w:r>
            <w:r w:rsidRPr="00C66718">
              <w:rPr>
                <w:rFonts w:eastAsia="標楷體" w:hint="eastAsia"/>
              </w:rPr>
              <w:t>案，至多</w:t>
            </w:r>
            <w:r w:rsidRPr="00C66718">
              <w:rPr>
                <w:rFonts w:eastAsia="標楷體"/>
              </w:rPr>
              <w:t>6</w:t>
            </w:r>
            <w:r w:rsidRPr="00C66718">
              <w:rPr>
                <w:rFonts w:eastAsia="標楷體" w:hint="eastAsia"/>
              </w:rPr>
              <w:t>分</w:t>
            </w:r>
          </w:p>
        </w:tc>
        <w:tc>
          <w:tcPr>
            <w:tcW w:w="709" w:type="dxa"/>
          </w:tcPr>
          <w:p w14:paraId="4341EF09" w14:textId="77777777" w:rsidR="00C66718" w:rsidRPr="00D70FC0" w:rsidRDefault="00C66718" w:rsidP="00C66718">
            <w:pPr>
              <w:jc w:val="both"/>
              <w:rPr>
                <w:rFonts w:eastAsia="標楷體"/>
              </w:rPr>
            </w:pPr>
          </w:p>
        </w:tc>
        <w:tc>
          <w:tcPr>
            <w:tcW w:w="709" w:type="dxa"/>
          </w:tcPr>
          <w:p w14:paraId="537C01B0" w14:textId="77777777" w:rsidR="00C66718" w:rsidRPr="00D70FC0" w:rsidRDefault="00C66718" w:rsidP="00C66718">
            <w:pPr>
              <w:jc w:val="both"/>
              <w:rPr>
                <w:rFonts w:eastAsia="標楷體"/>
              </w:rPr>
            </w:pPr>
          </w:p>
        </w:tc>
        <w:tc>
          <w:tcPr>
            <w:tcW w:w="709" w:type="dxa"/>
          </w:tcPr>
          <w:p w14:paraId="5759B07A" w14:textId="77777777" w:rsidR="00C66718" w:rsidRPr="00D70FC0" w:rsidRDefault="00C66718" w:rsidP="00C66718">
            <w:pPr>
              <w:jc w:val="both"/>
              <w:rPr>
                <w:rFonts w:eastAsia="標楷體"/>
              </w:rPr>
            </w:pPr>
          </w:p>
        </w:tc>
      </w:tr>
      <w:tr w:rsidR="00C66718" w:rsidRPr="00D70FC0" w14:paraId="7E51A55A" w14:textId="77777777" w:rsidTr="00A80963">
        <w:tc>
          <w:tcPr>
            <w:tcW w:w="5846" w:type="dxa"/>
            <w:vAlign w:val="center"/>
          </w:tcPr>
          <w:p w14:paraId="314DBA9E" w14:textId="77777777" w:rsidR="00C66718" w:rsidRPr="00C66718" w:rsidRDefault="00C66718" w:rsidP="00C66718">
            <w:pPr>
              <w:jc w:val="both"/>
              <w:rPr>
                <w:rFonts w:eastAsia="標楷體"/>
              </w:rPr>
            </w:pPr>
            <w:r w:rsidRPr="00C66718">
              <w:rPr>
                <w:rFonts w:eastAsia="標楷體" w:hAnsi="標楷體" w:hint="eastAsia"/>
                <w:lang w:eastAsia="zh-HK"/>
              </w:rPr>
              <w:t>執行大學社會責任實踐計畫</w:t>
            </w:r>
            <w:r w:rsidRPr="00C66718">
              <w:rPr>
                <w:rFonts w:eastAsia="標楷體" w:hAnsi="標楷體" w:hint="eastAsia"/>
                <w:lang w:eastAsia="zh-HK"/>
              </w:rPr>
              <w:t>(USR</w:t>
            </w:r>
            <w:r w:rsidRPr="00C66718">
              <w:rPr>
                <w:rFonts w:eastAsia="標楷體" w:hAnsi="標楷體" w:hint="eastAsia"/>
                <w:lang w:eastAsia="zh-HK"/>
              </w:rPr>
              <w:t>計畫</w:t>
            </w:r>
            <w:r w:rsidRPr="00C66718">
              <w:rPr>
                <w:rFonts w:eastAsia="標楷體" w:hAnsi="標楷體" w:hint="eastAsia"/>
                <w:lang w:eastAsia="zh-HK"/>
              </w:rPr>
              <w:t>)</w:t>
            </w:r>
            <w:r w:rsidRPr="00C66718">
              <w:rPr>
                <w:rFonts w:eastAsia="標楷體" w:hAnsi="標楷體" w:hint="eastAsia"/>
                <w:lang w:eastAsia="zh-HK"/>
              </w:rPr>
              <w:t>有具體貢獻者，由計畫主持人評定核分</w:t>
            </w:r>
          </w:p>
        </w:tc>
        <w:tc>
          <w:tcPr>
            <w:tcW w:w="2126" w:type="dxa"/>
            <w:vAlign w:val="center"/>
          </w:tcPr>
          <w:p w14:paraId="0DFD1B0A" w14:textId="77777777" w:rsidR="00C66718" w:rsidRPr="00C66718" w:rsidRDefault="00C66718" w:rsidP="00C66718">
            <w:pPr>
              <w:jc w:val="both"/>
              <w:rPr>
                <w:rFonts w:eastAsia="標楷體"/>
              </w:rPr>
            </w:pPr>
            <w:r w:rsidRPr="00C66718">
              <w:rPr>
                <w:rFonts w:eastAsia="標楷體"/>
              </w:rPr>
              <w:t>2</w:t>
            </w:r>
            <w:r w:rsidRPr="00C66718">
              <w:rPr>
                <w:rFonts w:eastAsia="標楷體" w:hint="eastAsia"/>
              </w:rPr>
              <w:t>分</w:t>
            </w:r>
            <w:r w:rsidRPr="00C66718">
              <w:rPr>
                <w:rFonts w:eastAsia="標楷體"/>
              </w:rPr>
              <w:t>/</w:t>
            </w:r>
            <w:r w:rsidRPr="00C66718">
              <w:rPr>
                <w:rFonts w:eastAsia="標楷體" w:hint="eastAsia"/>
              </w:rPr>
              <w:t>案，至多</w:t>
            </w:r>
            <w:r w:rsidRPr="00C66718">
              <w:rPr>
                <w:rFonts w:eastAsia="標楷體"/>
              </w:rPr>
              <w:t>6</w:t>
            </w:r>
            <w:r w:rsidRPr="00C66718">
              <w:rPr>
                <w:rFonts w:eastAsia="標楷體" w:hint="eastAsia"/>
              </w:rPr>
              <w:t>分</w:t>
            </w:r>
          </w:p>
        </w:tc>
        <w:tc>
          <w:tcPr>
            <w:tcW w:w="709" w:type="dxa"/>
          </w:tcPr>
          <w:p w14:paraId="420307BA" w14:textId="77777777" w:rsidR="00C66718" w:rsidRPr="00D70FC0" w:rsidRDefault="00C66718" w:rsidP="00C66718">
            <w:pPr>
              <w:jc w:val="both"/>
              <w:rPr>
                <w:rFonts w:eastAsia="標楷體"/>
              </w:rPr>
            </w:pPr>
          </w:p>
        </w:tc>
        <w:tc>
          <w:tcPr>
            <w:tcW w:w="709" w:type="dxa"/>
          </w:tcPr>
          <w:p w14:paraId="094C5426" w14:textId="77777777" w:rsidR="00C66718" w:rsidRPr="00D70FC0" w:rsidRDefault="00C66718" w:rsidP="00C66718">
            <w:pPr>
              <w:jc w:val="both"/>
              <w:rPr>
                <w:rFonts w:eastAsia="標楷體"/>
              </w:rPr>
            </w:pPr>
          </w:p>
        </w:tc>
        <w:tc>
          <w:tcPr>
            <w:tcW w:w="709" w:type="dxa"/>
          </w:tcPr>
          <w:p w14:paraId="5044E6A8" w14:textId="77777777" w:rsidR="00C66718" w:rsidRPr="00D70FC0" w:rsidRDefault="00C66718" w:rsidP="00C66718">
            <w:pPr>
              <w:jc w:val="both"/>
              <w:rPr>
                <w:rFonts w:eastAsia="標楷體"/>
              </w:rPr>
            </w:pPr>
          </w:p>
        </w:tc>
      </w:tr>
      <w:tr w:rsidR="00C66718" w:rsidRPr="00D70FC0" w14:paraId="063E6687" w14:textId="77777777" w:rsidTr="00F25DF2">
        <w:tc>
          <w:tcPr>
            <w:tcW w:w="5846" w:type="dxa"/>
          </w:tcPr>
          <w:p w14:paraId="1D41643C" w14:textId="77777777" w:rsidR="00C66718" w:rsidRPr="00C66718" w:rsidRDefault="00C66718" w:rsidP="00C66718">
            <w:pPr>
              <w:rPr>
                <w:rFonts w:eastAsia="標楷體"/>
              </w:rPr>
            </w:pPr>
            <w:r w:rsidRPr="00C66718">
              <w:rPr>
                <w:rFonts w:eastAsia="標楷體" w:hint="eastAsia"/>
              </w:rPr>
              <w:t>有助校、院、系</w:t>
            </w:r>
            <w:r w:rsidRPr="00C66718">
              <w:rPr>
                <w:rFonts w:eastAsia="標楷體"/>
              </w:rPr>
              <w:t>(</w:t>
            </w:r>
            <w:r w:rsidRPr="00C66718">
              <w:rPr>
                <w:rFonts w:eastAsia="標楷體" w:hint="eastAsia"/>
              </w:rPr>
              <w:t>所、中心</w:t>
            </w:r>
            <w:r w:rsidRPr="00C66718">
              <w:rPr>
                <w:rFonts w:eastAsia="標楷體"/>
              </w:rPr>
              <w:t>)</w:t>
            </w:r>
            <w:r w:rsidRPr="00C66718">
              <w:rPr>
                <w:rFonts w:eastAsia="標楷體" w:hint="eastAsia"/>
              </w:rPr>
              <w:t>及附屬機構發展之具體貢獻</w:t>
            </w:r>
            <w:r w:rsidRPr="00C66718">
              <w:rPr>
                <w:rFonts w:eastAsia="標楷體"/>
              </w:rPr>
              <w:t>(</w:t>
            </w:r>
            <w:r w:rsidRPr="00C66718">
              <w:rPr>
                <w:rFonts w:eastAsia="標楷體" w:hint="eastAsia"/>
              </w:rPr>
              <w:t>包括從事校外服務</w:t>
            </w:r>
            <w:r w:rsidRPr="00C66718">
              <w:rPr>
                <w:rFonts w:eastAsia="標楷體"/>
              </w:rPr>
              <w:t>)</w:t>
            </w:r>
            <w:r w:rsidRPr="00C66718">
              <w:rPr>
                <w:rFonts w:eastAsia="標楷體" w:hint="eastAsia"/>
              </w:rPr>
              <w:t>，經系級教評會核定通過者</w:t>
            </w:r>
          </w:p>
        </w:tc>
        <w:tc>
          <w:tcPr>
            <w:tcW w:w="2126" w:type="dxa"/>
            <w:vAlign w:val="center"/>
          </w:tcPr>
          <w:p w14:paraId="70AF130F" w14:textId="77777777" w:rsidR="00C66718" w:rsidRPr="00C66718" w:rsidRDefault="00C66718" w:rsidP="00C66718">
            <w:pPr>
              <w:jc w:val="both"/>
              <w:rPr>
                <w:rFonts w:eastAsia="標楷體"/>
              </w:rPr>
            </w:pPr>
            <w:r w:rsidRPr="00C66718">
              <w:rPr>
                <w:rFonts w:eastAsia="標楷體"/>
              </w:rPr>
              <w:t>1</w:t>
            </w:r>
            <w:r w:rsidRPr="00C66718">
              <w:rPr>
                <w:rFonts w:eastAsia="標楷體" w:hint="eastAsia"/>
              </w:rPr>
              <w:t>分</w:t>
            </w:r>
            <w:r w:rsidRPr="00C66718">
              <w:rPr>
                <w:rFonts w:eastAsia="標楷體"/>
              </w:rPr>
              <w:t>/</w:t>
            </w:r>
            <w:r w:rsidRPr="00C66718">
              <w:rPr>
                <w:rFonts w:eastAsia="標楷體" w:hint="eastAsia"/>
              </w:rPr>
              <w:t>案，至多</w:t>
            </w:r>
            <w:r w:rsidRPr="00C66718">
              <w:rPr>
                <w:rFonts w:eastAsia="標楷體"/>
              </w:rPr>
              <w:t>6</w:t>
            </w:r>
            <w:r w:rsidRPr="00C66718">
              <w:rPr>
                <w:rFonts w:eastAsia="標楷體" w:hint="eastAsia"/>
              </w:rPr>
              <w:t>分</w:t>
            </w:r>
          </w:p>
        </w:tc>
        <w:tc>
          <w:tcPr>
            <w:tcW w:w="709" w:type="dxa"/>
          </w:tcPr>
          <w:p w14:paraId="077B084F" w14:textId="77777777" w:rsidR="00C66718" w:rsidRPr="00D70FC0" w:rsidRDefault="00C66718" w:rsidP="00C66718">
            <w:pPr>
              <w:jc w:val="both"/>
              <w:rPr>
                <w:rFonts w:eastAsia="標楷體"/>
              </w:rPr>
            </w:pPr>
          </w:p>
        </w:tc>
        <w:tc>
          <w:tcPr>
            <w:tcW w:w="709" w:type="dxa"/>
          </w:tcPr>
          <w:p w14:paraId="15FA7ADF" w14:textId="77777777" w:rsidR="00C66718" w:rsidRPr="00D70FC0" w:rsidRDefault="00C66718" w:rsidP="00C66718">
            <w:pPr>
              <w:jc w:val="both"/>
              <w:rPr>
                <w:rFonts w:eastAsia="標楷體"/>
              </w:rPr>
            </w:pPr>
          </w:p>
        </w:tc>
        <w:tc>
          <w:tcPr>
            <w:tcW w:w="709" w:type="dxa"/>
          </w:tcPr>
          <w:p w14:paraId="45486B05" w14:textId="77777777" w:rsidR="00C66718" w:rsidRPr="00D70FC0" w:rsidRDefault="00C66718" w:rsidP="00C66718">
            <w:pPr>
              <w:jc w:val="both"/>
              <w:rPr>
                <w:rFonts w:eastAsia="標楷體"/>
              </w:rPr>
            </w:pPr>
          </w:p>
        </w:tc>
      </w:tr>
    </w:tbl>
    <w:p w14:paraId="22EFF601" w14:textId="77777777" w:rsidR="00461A46" w:rsidRPr="00C66718" w:rsidRDefault="00461A46" w:rsidP="000327B6">
      <w:pPr>
        <w:rPr>
          <w:rFonts w:ascii="標楷體" w:eastAsia="標楷體" w:hAnsi="標楷體"/>
          <w:color w:val="FF0000"/>
        </w:rPr>
      </w:pPr>
    </w:p>
    <w:sectPr w:rsidR="00461A46" w:rsidRPr="00C66718" w:rsidSect="006C57F3">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97E83"/>
    <w:multiLevelType w:val="hybridMultilevel"/>
    <w:tmpl w:val="F4F6170E"/>
    <w:lvl w:ilvl="0" w:tplc="D5F8084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EB2123D"/>
    <w:multiLevelType w:val="singleLevel"/>
    <w:tmpl w:val="C3EA9D4E"/>
    <w:lvl w:ilvl="0">
      <w:start w:val="1"/>
      <w:numFmt w:val="taiwaneseCountingThousand"/>
      <w:lvlText w:val="%1、"/>
      <w:lvlJc w:val="left"/>
      <w:pPr>
        <w:tabs>
          <w:tab w:val="num" w:pos="570"/>
        </w:tabs>
        <w:ind w:left="570" w:hanging="570"/>
      </w:pPr>
    </w:lvl>
  </w:abstractNum>
  <w:num w:numId="1" w16cid:durableId="2132627759">
    <w:abstractNumId w:val="0"/>
  </w:num>
  <w:num w:numId="2" w16cid:durableId="4072689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46"/>
    <w:rsid w:val="000327B6"/>
    <w:rsid w:val="00073C0E"/>
    <w:rsid w:val="00320D67"/>
    <w:rsid w:val="00444723"/>
    <w:rsid w:val="00461A46"/>
    <w:rsid w:val="004A1C28"/>
    <w:rsid w:val="004E1ACF"/>
    <w:rsid w:val="00541283"/>
    <w:rsid w:val="00597A2C"/>
    <w:rsid w:val="006C57F3"/>
    <w:rsid w:val="00857AAB"/>
    <w:rsid w:val="009720C3"/>
    <w:rsid w:val="00AC4718"/>
    <w:rsid w:val="00BC0F8A"/>
    <w:rsid w:val="00C66718"/>
    <w:rsid w:val="00E20106"/>
    <w:rsid w:val="00F25DF2"/>
    <w:rsid w:val="00F32630"/>
    <w:rsid w:val="00F60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D08F"/>
  <w15:chartTrackingRefBased/>
  <w15:docId w15:val="{047C0D7F-7939-4A2A-B12A-CED49EAA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A4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25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ac.kmu.edu.tw/tea/teaep/"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User</cp:lastModifiedBy>
  <cp:revision>5</cp:revision>
  <dcterms:created xsi:type="dcterms:W3CDTF">2024-09-25T03:59:00Z</dcterms:created>
  <dcterms:modified xsi:type="dcterms:W3CDTF">2025-10-07T02:34:00Z</dcterms:modified>
</cp:coreProperties>
</file>